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пера</w:t>
      </w:r>
    </w:p>
    <w:p>
      <w:r>
        <w:br/>
        <w:t xml:space="preserve"> Перо сови мені на стіл упало,&lt;br /&gt;</w:t>
        <w:br/>
        <w:t>І стрепенулось дико і зухвало,&lt;br /&gt;</w:t>
        <w:br/>
        <w:t>І прошептало виклично: "Лови!&lt;br /&gt;</w:t>
        <w:br/>
        <w:t>Бери й пиши — пиши пером сови!"</w:t>
      </w:r>
    </w:p>
    <w:p>
      <w:r>
        <w:br/>
        <w:t>Я — жайвір по натурі. Не для мене&lt;br /&gt;</w:t>
        <w:br/>
        <w:t>Перо совине, хитромудро вчене.&lt;br /&gt;</w:t>
        <w:br/>
        <w:t>Ще цілий вік писать мені готове&lt;br /&gt;</w:t>
        <w:br/>
        <w:t>Перо ясне, ранкове, жайворове.</w:t>
      </w:r>
    </w:p>
    <w:p>
      <w:r>
        <w:br/>
        <w:t>Перо орла мені кинджалом впало,&lt;br /&gt;</w:t>
        <w:br/>
        <w:t>Так стрепенулось синьо — чорно стало,&lt;br /&gt;</w:t>
        <w:br/>
        <w:t>Так сила в ньому клекотала зла:&lt;br /&gt;</w:t>
        <w:br/>
        <w:t>"Бери й пиши — шалій пером орла!"</w:t>
      </w:r>
    </w:p>
    <w:p>
      <w:r>
        <w:br/>
        <w:t>Я — жайвір по натурі. Син калини.&lt;br /&gt;</w:t>
        <w:br/>
        <w:t>Не втримаю в руці перо орлине,&lt;br /&gt;</w:t>
        <w:br/>
        <w:t>Хоч так мені, буває, закортить&lt;br /&gt;</w:t>
        <w:br/>
        <w:t>В орлині крила одягнути мить.</w:t>
      </w:r>
    </w:p>
    <w:p>
      <w:r>
        <w:br/>
        <w:t>Аж тут перо упало солов'їне,&lt;br /&gt;</w:t>
        <w:br/>
        <w:t>В нім — місяць в сонці,&lt;br /&gt;</w:t>
        <w:br/>
        <w:t>все воно — промінне,&lt;br /&gt;</w:t>
        <w:br/>
        <w:t>Всю душу воно вилюбить до дна —&lt;br /&gt;</w:t>
        <w:br/>
        <w:t>Перо — екстаз, перо — самотина.</w:t>
      </w:r>
    </w:p>
    <w:p>
      <w:r>
        <w:br/>
        <w:t>І здався я. Совине взяв. Орлине.&lt;br /&gt;</w:t>
        <w:br/>
        <w:t>І жайворове взяв. І солов'їне.&lt;br /&gt;</w:t>
        <w:br/>
        <w:t>І кожне з них вмочаю у Дніпро.&lt;br /&gt;</w:t>
        <w:br/>
        <w:t>Яке ж це зараз у руці перо?</w:t>
      </w:r>
    </w:p>
    <w:p>
      <w:r>
        <w:br/>
        <w:t>Чому ж тулю до серця всі ці пера?&lt;br /&gt;</w:t>
        <w:br/>
        <w:t>Чому душа захланна, ненажера,&lt;br /&gt;</w:t>
        <w:br/>
        <w:t>Хай в іншім — щедра,&lt;br /&gt;</w:t>
        <w:br/>
        <w:t>тут же — хай напасть,&lt;br /&gt;</w:t>
        <w:br/>
        <w:t>І жодне на виміну не віддасть?!</w:t>
      </w:r>
    </w:p>
    <w:p>
      <w:r>
        <w:br/>
        <w:t>Чому їх сила завжди на заваді —&lt;br /&gt;</w:t>
        <w:br/>
        <w:t>Й вони в душі взаємно перекляті,&lt;br /&gt;</w:t>
        <w:br/>
        <w:t>Й коли гримить світів лихий огром,&lt;br /&gt;</w:t>
        <w:br/>
        <w:t>Найбільш пишу німим своїм пером?!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пера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