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 пора: наш празник молодий...</w:t>
      </w:r>
    </w:p>
    <w:p>
      <w:r>
        <w:br/>
        <w:t xml:space="preserve"> Олександр Пушкін&lt;br /&gt;</w:t>
        <w:br/>
        <w:t>Була пора: наш празник молодий...</w:t>
      </w:r>
    </w:p>
    <w:p>
      <w:r>
        <w:br/>
        <w:t>Перекладач: Микола Бажан</w:t>
      </w:r>
    </w:p>
    <w:p>
      <w:r>
        <w:br/>
        <w:t>Була пора: наш празник молодий&lt;br /&gt;</w:t>
        <w:br/>
        <w:t>Сіяв, шумів, трояндами квітчався,&lt;br /&gt;</w:t>
        <w:br/>
        <w:t>І дзенькіт чаш у звук пісень вплітався,&lt;br /&gt;</w:t>
        <w:br/>
        <w:t>І здружено сидів наш гурт тісний.&lt;br /&gt;</w:t>
        <w:br/>
        <w:t>Тоді, в душі невігласи недбайні,&lt;br /&gt;</w:t>
        <w:br/>
        <w:t>Жили простіш і легше ми усі,&lt;br /&gt;</w:t>
        <w:br/>
        <w:t>Пили за наші сподівання сяйні,&lt;br /&gt;</w:t>
        <w:br/>
        <w:t>За молодість в її ясній красі.</w:t>
      </w:r>
    </w:p>
    <w:p>
      <w:r>
        <w:br/>
        <w:t>Тепер не те: гульливий празник наш&lt;br /&gt;</w:t>
        <w:br/>
        <w:t>За роки ці, як ми, відбіснувався,&lt;br /&gt;</w:t>
        <w:br/>
        <w:t>Він споважнів, ущухнув, загадався,&lt;br /&gt;</w:t>
        <w:br/>
        <w:t>Став тихший брязк його бенкетних чаш.&lt;br /&gt;</w:t>
        <w:br/>
        <w:t>В нас бесіда не так грайливо ллється,&lt;br /&gt;</w:t>
        <w:br/>
        <w:t>Смутніше ми і ширше сидимо,&lt;br /&gt;</w:t>
        <w:br/>
        <w:t>Рідкіше сміх поміж пісень несеться,&lt;br /&gt;</w:t>
        <w:br/>
        <w:t>Частіше ми, зітхнувши, мовчимо.</w:t>
      </w:r>
    </w:p>
    <w:p>
      <w:r>
        <w:br/>
        <w:t>На все пора: вже двадцять п'ятий раз&lt;br /&gt;</w:t>
        <w:br/>
        <w:t>Святкуєм день ліцею заповітний.&lt;br /&gt;</w:t>
        <w:br/>
        <w:t>Минає час, невпинний, непомітний,—&lt;br /&gt;</w:t>
        <w:br/>
        <w:t>Як він змінив усіх присутніх нас!&lt;br /&gt;</w:t>
        <w:br/>
        <w:t>Ні, не дарма вже чверть століття лине!&lt;br /&gt;</w:t>
        <w:br/>
        <w:t>Не ремствуйте: скоритись долі слід.&lt;br /&gt;</w:t>
        <w:br/>
        <w:t>Чи може змін не звідати людина,&lt;br /&gt;</w:t>
        <w:br/>
        <w:t>Коли навкруг зміняється весь світ?</w:t>
      </w:r>
    </w:p>
    <w:p>
      <w:r>
        <w:br/>
        <w:t>Згадаємо ж, о друзі,— від пори,&lt;br /&gt;</w:t>
        <w:br/>
        <w:t>Коли усіх нас долі поєднали,&lt;br /&gt;</w:t>
        <w:br/>
        <w:t>Скількох подій ми свідками бували!&lt;br /&gt;</w:t>
        <w:br/>
        <w:t>Мов іграшки затаєної гри,&lt;br /&gt;</w:t>
        <w:br/>
        <w:t>Металися збентежені народи,&lt;br /&gt;</w:t>
        <w:br/>
        <w:t>І зводились, і падали царі,&lt;br /&gt;</w:t>
        <w:br/>
        <w:t>І кров людей то слави, то свободи,&lt;br /&gt;</w:t>
        <w:br/>
        <w:t>То гордості вкривала вівтарі.</w:t>
      </w:r>
    </w:p>
    <w:p>
      <w:r>
        <w:br/>
        <w:t>Згадайте ви: коли створивсь ліцей,&lt;br /&gt;</w:t>
        <w:br/>
        <w:t>Як цар для нас відкрив чертог царицин,&lt;br /&gt;</w:t>
        <w:br/>
        <w:t>І ми прийшли. І нас зустрів Куницин,&lt;br /&gt;</w:t>
        <w:br/>
        <w:t>Вітаючи між царственних гостей.&lt;br /&gt;</w:t>
        <w:br/>
        <w:t>Ще спав борвій дванадцятого року.&lt;br /&gt;</w:t>
        <w:br/>
        <w:t>Наполеон тоді ще не спізнав&lt;br /&gt;</w:t>
        <w:br/>
        <w:t>Великого народу міць глибоку,—&lt;br /&gt;</w:t>
        <w:br/>
        <w:t>Він ще вагавсь, погрожував і кляв.</w:t>
      </w:r>
    </w:p>
    <w:p>
      <w:r>
        <w:br/>
        <w:t>Згадайте ви: текла за раттю рать,&lt;br /&gt;</w:t>
        <w:br/>
        <w:t>І ми братів найстарших проводжали&lt;br /&gt;</w:t>
        <w:br/>
        <w:t>І в дім наук з досадою вертали,&lt;br /&gt;</w:t>
        <w:br/>
        <w:t>Бо заздрили тим людям, що вмирать&lt;br /&gt;</w:t>
        <w:br/>
        <w:t>Ішли повз нас... Звелась народна сила,&lt;br /&gt;</w:t>
        <w:br/>
        <w:t>Затисла Русь бундючних ворогів,&lt;br /&gt;</w:t>
        <w:br/>
        <w:t>І заграва московська освітила&lt;br /&gt;</w:t>
        <w:br/>
        <w:t>Сніги, вготовані для їх полків.</w:t>
      </w:r>
    </w:p>
    <w:p>
      <w:r>
        <w:br/>
        <w:t>Згадайте ви, як наш Агамемнон1,&lt;br /&gt;</w:t>
        <w:br/>
        <w:t>Узявши в бран Париж, до нас примчався.&lt;br /&gt;</w:t>
        <w:br/>
        <w:t>Як радо він людьми тоді вславлявся!&lt;br /&gt;</w:t>
        <w:br/>
        <w:t>В якій красі ступив тоді на трон&lt;br /&gt;</w:t>
        <w:br/>
        <w:t>Народів друг, захисник їх свободи!&lt;br /&gt;</w:t>
        <w:br/>
        <w:t>Згадайте ви, як оживились знов&lt;br /&gt;</w:t>
        <w:br/>
        <w:t>Оці сади, оці живлющі води,&lt;br /&gt;</w:t>
        <w:br/>
        <w:t>Де славний свій спочинок він знайшов.</w:t>
      </w:r>
    </w:p>
    <w:p>
      <w:r>
        <w:br/>
        <w:t>Нема його,— і Русь він залишив,&lt;br /&gt;</w:t>
        <w:br/>
        <w:t>Піднесену над всесвітом здумілим.&lt;br /&gt;</w:t>
        <w:br/>
        <w:t>На скелі десь вигнанцем помарнілим&lt;br /&gt;</w:t>
        <w:br/>
        <w:t>Наполеон своє життя кінчив.&lt;br /&gt;</w:t>
        <w:br/>
        <w:t>І цар новий, суворий і хоробрий,&lt;br /&gt;</w:t>
        <w:br/>
        <w:t>На рубежі Європи владно став,&lt;br /&gt;</w:t>
        <w:br/>
        <w:t>І хмари знов позастеляли обрій.&lt;br /&gt;</w:t>
        <w:br/>
        <w:t>І ураган їх...</w:t>
      </w:r>
    </w:p>
    <w:p>
      <w:r>
        <w:br/>
        <w:t>----------------&lt;br /&gt;</w:t>
        <w:br/>
        <w:t>1 Агамемнон — старогрецький цар — воєначальник.&lt;br /&gt;</w:t>
        <w:br/>
        <w:t>Тут його ім'ям поет називає царя Олександра 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 пора: наш празник молодий...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