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Фенікс і Голубка</w:t>
      </w:r>
    </w:p>
    <w:p>
      <w:r>
        <w:br/>
        <w:t xml:space="preserve"> Вільям Шекспір</w:t>
      </w:r>
    </w:p>
    <w:p>
      <w:r>
        <w:br/>
        <w:t>ФЕНІКС І ГОЛУБКА</w:t>
      </w:r>
    </w:p>
    <w:p>
      <w:r>
        <w:br/>
        <w:t>Переклала Марія Габлевич</w:t>
      </w:r>
    </w:p>
    <w:p>
      <w:r>
        <w:br/>
        <w:t>Над простором аравійським&lt;br /&gt;</w:t>
        <w:br/>
        <w:t>Злине птаха голосна —&lt;br /&gt;</w:t>
        <w:br/>
        <w:t>Мов гучна сурма сумна,&lt;br /&gt;</w:t>
        <w:br/>
        <w:t>Чеснокриле скличе військо.</w:t>
      </w:r>
    </w:p>
    <w:p>
      <w:r>
        <w:br/>
        <w:t>Тільки ти, крикливий, злобний&lt;br /&gt;</w:t>
        <w:br/>
        <w:t>Передвіснику біди,&lt;br /&gt;</w:t>
        <w:br/>
        <w:t>Тільки ти не йди, не йди&lt;br /&gt;</w:t>
        <w:br/>
        <w:t>Скласти почет цей жалобний.</w:t>
      </w:r>
    </w:p>
    <w:p>
      <w:r>
        <w:br/>
        <w:t>Хай не упаде на нього&lt;br /&gt;</w:t>
        <w:br/>
        <w:t>Тінь хижацького крила;&lt;br /&gt;</w:t>
        <w:br/>
        <w:t>Опріч цезаря-орла&lt;br /&gt;</w:t>
        <w:br/>
        <w:t>Не приймайте більш нікого.</w:t>
      </w:r>
    </w:p>
    <w:p>
      <w:r>
        <w:br/>
        <w:t>Панотець в киреї білій,&lt;br /&gt;</w:t>
        <w:br/>
        <w:t>Лебідь, вічний жалібник,&lt;br /&gt;</w:t>
        <w:br/>
        <w:t>Увіллє свій смертний скрик&lt;br /&gt;</w:t>
        <w:br/>
        <w:t>В реквієм благочестивий.</w:t>
      </w:r>
    </w:p>
    <w:p>
      <w:r>
        <w:br/>
        <w:t>Гайворон, дух пітьми чорний,&lt;br /&gt;</w:t>
        <w:br/>
        <w:t>Трьохсотлітній пілігрим,&lt;br /&gt;</w:t>
        <w:br/>
        <w:t>Над смутним зібранням сим&lt;br /&gt;</w:t>
        <w:br/>
        <w:t>Чорну корогов розгорне.</w:t>
      </w:r>
    </w:p>
    <w:p>
      <w:r>
        <w:br/>
        <w:t>Заспіваймо ж гімн останній&lt;br /&gt;</w:t>
        <w:br/>
        <w:t>Феніксу й голубці — тій&lt;br /&gt;</w:t>
        <w:br/>
        <w:t>Парі вірній, золотій,&lt;br /&gt;</w:t>
        <w:br/>
        <w:t>Що згоріла від кохання.</w:t>
      </w:r>
    </w:p>
    <w:p>
      <w:r>
        <w:br/>
        <w:t>Закохалися, й відтоді&lt;br /&gt;</w:t>
        <w:br/>
        <w:t>Їх в одно любов сплела:&lt;br /&gt;</w:t>
        <w:br/>
        <w:t>Дух один, хоч два тіла,&lt;br /&gt;</w:t>
        <w:br/>
        <w:t>Хто був хто — сказати годі.</w:t>
      </w:r>
    </w:p>
    <w:p>
      <w:r>
        <w:br/>
        <w:t>Два серця в биття єдине,&lt;br /&gt;</w:t>
        <w:br/>
        <w:t>Два життя в одне життя&lt;br /&gt;</w:t>
        <w:br/>
        <w:t>Поєднало почуття&lt;br /&gt;</w:t>
        <w:br/>
        <w:t>Фенікса й його княгині.</w:t>
      </w:r>
    </w:p>
    <w:p>
      <w:r>
        <w:br/>
        <w:t>Він у ній, вона у ньому —&lt;br /&gt;</w:t>
        <w:br/>
        <w:t>Кожне з них свій скарб знайшло.&lt;br /&gt;</w:t>
        <w:br/>
        <w:t>Щастя горлиці цвіло&lt;br /&gt;</w:t>
        <w:br/>
        <w:t>В зорі фенікса ясному.</w:t>
      </w:r>
    </w:p>
    <w:p>
      <w:r>
        <w:br/>
        <w:t>Щось цілком незрозуміле,&lt;br /&gt;</w:t>
        <w:br/>
        <w:t>Як дволике божество:&lt;br /&gt;</w:t>
        <w:br/>
        <w:t>Двох створінь одне єство —&lt;br /&gt;</w:t>
        <w:br/>
        <w:t>І не пара, і не ціле.</w:t>
      </w:r>
    </w:p>
    <w:p>
      <w:r>
        <w:br/>
        <w:t>Розум, сам недосконалий,&lt;br /&gt;</w:t>
        <w:br/>
        <w:t>Збіг розбіжностей лиш бачив;&lt;br /&gt;</w:t>
        <w:br/>
        <w:t>Та розбіжності, одначе,&lt;br /&gt;</w:t>
        <w:br/>
        <w:t>Досконало пасували,</w:t>
      </w:r>
    </w:p>
    <w:p>
      <w:r>
        <w:br/>
        <w:t>І схилився ум поштиво&lt;br /&gt;</w:t>
        <w:br/>
        <w:t>Перед безумом кохання,&lt;br /&gt;</w:t>
        <w:br/>
        <w:t>Що єднає нез'єднанне&lt;br /&gt;</w:t>
        <w:br/>
        <w:t>У довершеність правдиву,</w:t>
      </w:r>
    </w:p>
    <w:p>
      <w:r>
        <w:br/>
        <w:t>І уклав цей псалм жалобний —&lt;br /&gt;</w:t>
        <w:br/>
        <w:t>Феніксові і голубці,&lt;br /&gt;</w:t>
        <w:br/>
        <w:t>Двом великим серцелюбцям&lt;br /&gt;</w:t>
        <w:br/>
        <w:t>Вічний пам'ятник надгробний.</w:t>
      </w:r>
    </w:p>
    <w:p>
      <w:r>
        <w:br/>
        <w:t>ПСАЛМ</w:t>
      </w:r>
    </w:p>
    <w:p>
      <w:r>
        <w:br/>
        <w:t>Вірність, врода, простота,&lt;br /&gt;</w:t>
        <w:br/>
        <w:t>Дива гідна чистота —&lt;br /&gt;</w:t>
        <w:br/>
        <w:t>Жменька попелу свята.</w:t>
      </w:r>
    </w:p>
    <w:p>
      <w:r>
        <w:br/>
        <w:t>Фенікса гніздо — могила,&lt;br /&gt;</w:t>
        <w:br/>
        <w:t>І голубка сизокрила&lt;br /&gt;</w:t>
        <w:br/>
        <w:t>У безвічність відлетіла</w:t>
      </w:r>
    </w:p>
    <w:p>
      <w:r>
        <w:br/>
        <w:t>Безпотомно. Чи ж винити&lt;br /&gt;</w:t>
        <w:br/>
        <w:t>В тім любов непосполиту,&lt;br /&gt;</w:t>
        <w:br/>
        <w:t>Непорочну, неспожиту?</w:t>
      </w:r>
    </w:p>
    <w:p>
      <w:r>
        <w:br/>
        <w:t>Вірність і краса віднині&lt;br /&gt;</w:t>
        <w:br/>
        <w:t>Лиш позірні, половинні;&lt;br /&gt;</w:t>
        <w:br/>
        <w:t>Справжні — тут, у домовині.</w:t>
      </w:r>
    </w:p>
    <w:p>
      <w:r>
        <w:br/>
        <w:t>Хай цих двох в останню путь&lt;br /&gt;</w:t>
        <w:br/>
        <w:t>Лиш достойні проведуть, —&lt;br /&gt;</w:t>
        <w:br/>
        <w:t>Помолившися, зітхнуть.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Фенікс і Голубка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