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мав одвагу оглянутись назад...</w:t>
      </w:r>
    </w:p>
    <w:p>
      <w:r>
        <w:br/>
        <w:t xml:space="preserve"> Я мав одвагу оглянутись назад&lt;br /&gt;</w:t>
        <w:br/>
        <w:t>Шлях мій позначено трупами днів&lt;br /&gt;</w:t>
        <w:br/>
        <w:t>Плачу над ними&lt;br /&gt;</w:t>
        <w:br/>
        <w:t>Одні гниють у церквах італійських&lt;br /&gt;</w:t>
        <w:br/>
        <w:t>Або в малих лимонових гаях&lt;br /&gt;</w:t>
        <w:br/>
        <w:t>Де цвіт і плід&lt;br /&gt;</w:t>
        <w:br/>
        <w:t>Буяє воднораз у яку хочеш пору&lt;br /&gt;</w:t>
        <w:br/>
        <w:t>А другі плакали як мерли по шинках&lt;br /&gt;</w:t>
        <w:br/>
        <w:t>Де кружеляли пломенисті китиці&lt;br /&gt;</w:t>
        <w:br/>
        <w:t>В очах мулатки що винаходила поезію&lt;br /&gt;</w:t>
        <w:br/>
        <w:t>Ще й досі розпукають електричні троянди&lt;br /&gt;</w:t>
        <w:br/>
        <w:t>В саду моєї пам'яті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мав одвагу оглянутись назад...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