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ніс утік</w:t>
      </w:r>
    </w:p>
    <w:p>
      <w:r>
        <w:br/>
        <w:t xml:space="preserve"> &lt;p&gt;Микола Гоголь розповів про одного петербурзького носа, що виїжджав у кареті на прогулянку.</w:t>
      </w:r>
    </w:p>
    <w:p>
      <w:r>
        <w:br/>
        <w:t>Подібна чудасія сталася з одним синьйором у Лавено, що на березі озера Лаго-Маджоре. Жив той синьйор якраз біля пристані. Встав він одного ранку, зайшов у ванну кімнату поголитися, подивився на себе в дзеркало та як закричить:</w:t>
      </w:r>
    </w:p>
    <w:p>
      <w:r>
        <w:br/>
        <w:t>— Гвалт, рятуйте! Мій ніс пропав!</w:t>
      </w:r>
    </w:p>
    <w:p>
      <w:r>
        <w:br/>
        <w:t>І справді! Там, де мав стирчати ніс, було гладеньке місце. Бідолаха вискочив на балкон у халаті. Дивиться, а його ніс спішить через площу до пристані, потім скочив на паро— плав-пором і сховався між автомобілі, яких переправляли у Вербанію.</w:t>
      </w:r>
    </w:p>
    <w:p>
      <w:r>
        <w:br/>
        <w:t>— Ловіть його, ловіть! — закричав синьйор.— Мій ніс утік! Гвалт, грабують!</w:t>
      </w:r>
    </w:p>
    <w:p>
      <w:r>
        <w:br/>
        <w:t>Люди тільки посміхалися:</w:t>
      </w:r>
    </w:p>
    <w:p>
      <w:r>
        <w:br/>
        <w:t>— Носа вкрали, а голову залишили. Кепська справа.</w:t>
      </w:r>
    </w:p>
    <w:p>
      <w:r>
        <w:br/>
        <w:t>Синьйор не мав іншої ради, як самому гнатися за втікачем. Вибіг він на вулицю і прикрив обличчя хустинкою, ніби його нежить напала. Та, на лихо, дістався він до пристані, коли пором уже відчалював. Синьйор відважно стрибнув у воду — хотів догнати пором, а пасажири гукали: "Наддай! Наддай!" Та пароплав уже набрав швидкості, і капітан навіть не думав чекати дивака, що спізнився.</w:t>
      </w:r>
    </w:p>
    <w:p>
      <w:r>
        <w:br/>
        <w:t>— Почекай трохи,— гукнув йому матрос.— За півгодини відпливає інший.</w:t>
      </w:r>
    </w:p>
    <w:p>
      <w:r>
        <w:br/>
        <w:t>Пригнічений синьйор вертався до берега, коли це бачить — пливе його ніс на розстеленому плащі.</w:t>
      </w:r>
    </w:p>
    <w:p>
      <w:r>
        <w:br/>
        <w:t>— То ти не сів на пором? І тобі не соромно такі коники викидати? — закричав синьйор.</w:t>
      </w:r>
    </w:p>
    <w:p>
      <w:r>
        <w:br/>
        <w:t>Ніс удавав із себе справжнього моряка: пильно дивився вперед, не обертаючись. А плащ плив собі, гойдаючись повільно на хвилях, наче медуза.</w:t>
      </w:r>
    </w:p>
    <w:p>
      <w:r>
        <w:br/>
        <w:t>— Та куди це ти подався? — гукнув синьйор.</w:t>
      </w:r>
    </w:p>
    <w:p>
      <w:r>
        <w:br/>
        <w:t>Ніс мовчав, і нещасливий його господар скорився долі: приплив до берега, продерся крізь натовп роззяв, прибіг додому, замкнувся й, наказавши служниці нікого не впускати, збавляв час, роздивляючись у дзеркалі своє безносе обличчя.</w:t>
      </w:r>
    </w:p>
    <w:p>
      <w:r>
        <w:br/>
        <w:t>А невдовзі один рибалка з Ранко вловив у свою сітку носа-втікача, що зазнав аварії посередині озера: плащ був дірявий. Рибалка вирішив понести свою здобич на Лавенський базар.</w:t>
      </w:r>
    </w:p>
    <w:p>
      <w:r>
        <w:br/>
        <w:t>Синьйорова служниця прийшла на ринок по рибу й побачила носа, виставленого напоказ серед риби.</w:t>
      </w:r>
    </w:p>
    <w:p>
      <w:r>
        <w:br/>
        <w:t>— Та це ж ніс мого господаря! — вигукнула вона.— Дайте його мені.</w:t>
      </w:r>
    </w:p>
    <w:p>
      <w:r>
        <w:br/>
        <w:t>— Не знаю, чий це ніс,— відповів рибалка.— Я його спіймав, я його й продаю.</w:t>
      </w:r>
    </w:p>
    <w:p>
      <w:r>
        <w:br/>
        <w:t>— За скільки?</w:t>
      </w:r>
    </w:p>
    <w:p>
      <w:r>
        <w:br/>
        <w:t>— На вагу золота. Це ж бо ніс, а не якийсь там окунь.</w:t>
      </w:r>
    </w:p>
    <w:p>
      <w:r>
        <w:br/>
        <w:t>Служниця помчала повідомити господаря.</w:t>
      </w:r>
    </w:p>
    <w:p>
      <w:r>
        <w:br/>
        <w:t>— Дай, скільки править! Я хочу мати свого носа.</w:t>
      </w:r>
    </w:p>
    <w:p>
      <w:r>
        <w:br/>
        <w:t>Служниця підрахувала, і вийшло, що потрібна купа грошей,— аж триндільйон і тридцять з половиною тридцятонів лір,— бо ніс був таки здоровенний. Служниця мусила продати свої сережки, щоб зібрати такі гроші. А тому що вона була дуже прихильна до свого господаря, то лише зітхнула, коли розлучалася з сережками. Купила вона того носа, загорнула його в хустину й понесла додому. Ніс поводився спокійно й не пручався навіть тоді, коли потрапив у тремтячі руки господаря.</w:t>
      </w:r>
    </w:p>
    <w:p>
      <w:r>
        <w:br/>
        <w:t>— Та чого ж ти втік? Що ж я тобі такого зробив?</w:t>
      </w:r>
    </w:p>
    <w:p>
      <w:r>
        <w:br/>
        <w:t>Ніс скоса подивився на господаря, скривився і промовив:</w:t>
      </w:r>
    </w:p>
    <w:p>
      <w:r>
        <w:br/>
        <w:t>— Не треба було стромляти в мене своїх пальців.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ніс утік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