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Колядка</w:t>
      </w:r>
    </w:p>
    <w:p>
      <w:r>
        <w:br/>
        <w:t xml:space="preserve"> Народився Бог в стодолі,&lt;br /&gt;</w:t>
        <w:br/>
        <w:t>На пахкім зеленім сіні.&lt;br /&gt;</w:t>
        <w:br/>
        <w:t>Розлилася пісня волі&lt;br /&gt;</w:t>
        <w:br/>
        <w:t>По широкій Україні.</w:t>
      </w:r>
    </w:p>
    <w:p>
      <w:r>
        <w:br/>
        <w:t>Мати Божа пеленає&lt;br /&gt;</w:t>
        <w:br/>
        <w:t>Сина в теплу кожушину,&lt;br /&gt;</w:t>
        <w:br/>
        <w:t>Тішиться, бо ще не знає,&lt;br /&gt;</w:t>
        <w:br/>
        <w:t>Що розпнуть її дитину.</w:t>
      </w:r>
    </w:p>
    <w:p>
      <w:r>
        <w:br/>
        <w:t>В Божу честь та в честь народу&lt;br /&gt;</w:t>
        <w:br/>
        <w:t>Три царі складають строфи,&lt;br /&gt;</w:t>
        <w:br/>
        <w:t>Та вже викуваний з льоду&lt;br /&gt;</w:t>
        <w:br/>
        <w:t>Сяє хрест з гори Голгофи.</w:t>
      </w:r>
    </w:p>
    <w:p>
      <w:r>
        <w:br/>
        <w:t>Снігом куриться дорога,&lt;br /&gt;</w:t>
        <w:br/>
        <w:t>Від морозу в'януть зорі,&lt;br /&gt;</w:t>
        <w:br/>
        <w:t>Тулиться ягня до Бога&lt;br /&gt;</w:t>
        <w:br/>
        <w:t>В здивуванні та в покорі.</w:t>
      </w:r>
    </w:p>
    <w:p>
      <w:r>
        <w:br/>
        <w:t>Навіть звірі на коліна&lt;br /&gt;</w:t>
        <w:br/>
        <w:t>Перед ним стають покірно.&lt;br /&gt;</w:t>
        <w:br/>
        <w:t>Чом же Богу Україна&lt;br /&gt;</w:t>
        <w:br/>
        <w:t>Дорога така безмірно?</w:t>
      </w:r>
    </w:p>
    <w:p>
      <w:r>
        <w:br/>
        <w:t>Чом же ми, раби-пігмеї,&lt;br /&gt;</w:t>
        <w:br/>
        <w:t>Кидаєм її в зневірі,&lt;br /&gt;</w:t>
        <w:br/>
        <w:t>Чом же Людський син на неї&lt;br /&gt;</w:t>
        <w:br/>
        <w:t>Має вмерти на Сибірі?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