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Косовиця</w:t>
      </w:r>
    </w:p>
    <w:p>
      <w:r>
        <w:br/>
        <w:t xml:space="preserve"> 1</w:t>
      </w:r>
    </w:p>
    <w:p>
      <w:r>
        <w:br/>
        <w:t>Гей, як вийде сонце з-за діброви,&lt;br /&gt;</w:t>
        <w:br/>
        <w:t>Як на плесі крикнуть сірі гуси&lt;br /&gt;</w:t>
        <w:br/>
        <w:t>І щаслива в лузі перепілка&lt;br /&gt;</w:t>
        <w:br/>
        <w:t>З трав роси холодної нап'ється,—</w:t>
      </w:r>
    </w:p>
    <w:p>
      <w:r>
        <w:br/>
        <w:t>Косарі вмиваються до сонця&lt;br /&gt;</w:t>
        <w:br/>
        <w:t>Чистою, студеною водою&lt;br /&gt;</w:t>
        <w:br/>
        <w:t>З голубої, доброї криниці,&lt;br /&gt;</w:t>
        <w:br/>
        <w:t>Гострять коси, і чутно далеко&lt;br /&gt;</w:t>
        <w:br/>
        <w:t>Їх мантачок голосну розмову.</w:t>
      </w:r>
    </w:p>
    <w:p>
      <w:r>
        <w:br/>
        <w:t>Ходить вітер яром та горою,&lt;br /&gt;</w:t>
        <w:br/>
        <w:t>Плачуть трави, тужать під косою,&lt;br /&gt;</w:t>
        <w:br/>
        <w:t>Звіробої в'януть на покосі...&lt;br /&gt;</w:t>
        <w:br/>
        <w:t>Ходить вітер, сушить білі роси.</w:t>
      </w:r>
    </w:p>
    <w:p>
      <w:r>
        <w:br/>
        <w:t>Ніби ключ веселиків по лугу&lt;br /&gt;</w:t>
        <w:br/>
        <w:t>Походжає рівно та статечно,&lt;br /&gt;</w:t>
        <w:br/>
        <w:t>Косарі ідуть один за одним,&lt;br /&gt;</w:t>
        <w:br/>
        <w:t>Білим військом звільна виступають.</w:t>
      </w:r>
    </w:p>
    <w:p>
      <w:r>
        <w:br/>
        <w:t>Піт обличчя їм росою миє,&lt;br /&gt;</w:t>
        <w:br/>
        <w:t>Заливає очі, ніби сльози,&lt;br /&gt;</w:t>
        <w:br/>
        <w:t>Конюшина падає під ноги,&lt;br /&gt;</w:t>
        <w:br/>
        <w:t>В тузі клонить голови червоні.</w:t>
      </w:r>
    </w:p>
    <w:p>
      <w:r>
        <w:br/>
        <w:t>Гей ти, земле, хліборобська мати,&lt;br /&gt;</w:t>
        <w:br/>
        <w:t>Обперезана річками голубими,&lt;br /&gt;</w:t>
        <w:br/>
        <w:t>У зеленому високому очіпку,&lt;br /&gt;</w:t>
        <w:br/>
        <w:t>У мережаній китайчатій запасці,&lt;br /&gt;</w:t>
        <w:br/>
        <w:t>В плахті, критій квітами ясними,&lt;br /&gt;</w:t>
        <w:br/>
        <w:t>Ти неси, перенеси на крилах&lt;br /&gt;</w:t>
        <w:br/>
        <w:t>Косарів од краю і до краю!</w:t>
      </w:r>
    </w:p>
    <w:p>
      <w:r>
        <w:br/>
        <w:t>Гей ти, вітре, парубче співочий,&lt;br /&gt;</w:t>
        <w:br/>
        <w:t>Парубче співочий та веселий,&lt;br /&gt;</w:t>
        <w:br/>
        <w:t>Ти суши червону конюшину,&lt;br /&gt;</w:t>
        <w:br/>
        <w:t>Провівай нава листі покоси!</w:t>
      </w:r>
    </w:p>
    <w:p>
      <w:r>
        <w:br/>
        <w:t>Гей ти, сонце, мудрий господарю,&lt;br /&gt;</w:t>
        <w:br/>
        <w:t>Ти, небесний золотий шахварю,—&lt;br /&gt;</w:t>
        <w:br/>
        <w:t>Ти в'яли червону конюшину,&lt;br /&gt;</w:t>
        <w:br/>
        <w:t>Напувай медами запашними,&lt;br /&gt;</w:t>
        <w:br/>
        <w:t>Прикривай гарячими руками&lt;br /&gt;</w:t>
        <w:br/>
        <w:t>Од дощів, од лютої негоди!</w:t>
      </w:r>
    </w:p>
    <w:p>
      <w:r>
        <w:br/>
        <w:t>Гей ви, хмари, турки-яничари,&lt;br /&gt;</w:t>
        <w:br/>
        <w:t>Ви не йдіть ордою на облогу,&lt;br /&gt;</w:t>
        <w:br/>
        <w:t>Не лякайте косарів у лузі,—&lt;br /&gt;</w:t>
        <w:br/>
        <w:t>Ви ідіть на море, поза гори,&lt;br /&gt;</w:t>
        <w:br/>
        <w:t>Дожидайте слушного часу!</w:t>
      </w:r>
    </w:p>
    <w:p>
      <w:r>
        <w:br/>
        <w:t>Як заходить сонце за діброву,&lt;br /&gt;</w:t>
        <w:br/>
        <w:t>Як поснуть на плесі сірі гуси,&lt;br /&gt;</w:t>
        <w:br/>
        <w:t>Косарі вертаються додому&lt;br /&gt;</w:t>
        <w:br/>
        <w:t>На вечерю, на розмову втішну.</w:t>
      </w:r>
    </w:p>
    <w:p>
      <w:r>
        <w:br/>
        <w:t>2</w:t>
      </w:r>
    </w:p>
    <w:p>
      <w:r>
        <w:br/>
        <w:t>То не риба в морі розгулялась,&lt;br /&gt;</w:t>
        <w:br/>
        <w:t>То не пави в небеса знялися,&lt;br /&gt;</w:t>
        <w:br/>
        <w:t>Розійшлися дівчата з граблями&lt;br /&gt;</w:t>
        <w:br/>
        <w:t>По сухих, пахучих покосах.</w:t>
      </w:r>
    </w:p>
    <w:p>
      <w:r>
        <w:br/>
        <w:t>Ясна водо, молодая вродо,&lt;br /&gt;</w:t>
        <w:br/>
        <w:t>Що спливла ярами та гаями,&lt;br /&gt;</w:t>
        <w:br/>
        <w:t>Розливайся синіми річками,&lt;br /&gt;</w:t>
        <w:br/>
        <w:t>Розтинайся срібними піснями&lt;br /&gt;</w:t>
        <w:br/>
        <w:t>Над покосами конюшини!</w:t>
      </w:r>
    </w:p>
    <w:p>
      <w:r>
        <w:br/>
        <w:t>Що зірок на небі у петрівку,&lt;br /&gt;</w:t>
        <w:br/>
        <w:t>То копиць високих, мов дзвіниці,&lt;br /&gt;</w:t>
        <w:br/>
        <w:t>Розсипається по лузі запашному.</w:t>
      </w:r>
    </w:p>
    <w:p>
      <w:r>
        <w:br/>
        <w:t>Та ясніша над зірки погожі,&lt;br /&gt;</w:t>
        <w:br/>
        <w:t>Та стрункіша над дзвіниці білі&lt;br /&gt;</w:t>
        <w:br/>
        <w:t>Походжає дівчина по лугу,&lt;br /&gt;</w:t>
        <w:br/>
        <w:t>До сестри словами промовляє:</w:t>
      </w:r>
    </w:p>
    <w:p>
      <w:r>
        <w:br/>
        <w:t>"Сестро, сестро, ти, зелена руто,&lt;br /&gt;</w:t>
        <w:br/>
        <w:t>Ти, зозуле в гаї, на калині!&lt;br /&gt;</w:t>
        <w:br/>
        <w:t>В'ється туга біля мого серця,&lt;br /&gt;</w:t>
        <w:br/>
        <w:t>Як гадюка, серце обвиває".</w:t>
      </w:r>
    </w:p>
    <w:p>
      <w:r>
        <w:br/>
        <w:t>А сестра їй: "Сестро нерозважна!&lt;br /&gt;</w:t>
        <w:br/>
        <w:t>То не туга — молодість буяє,&lt;br /&gt;</w:t>
        <w:br/>
        <w:t>То стискає серце не гадюка,&lt;br /&gt;</w:t>
        <w:br/>
        <w:t>Чорні очі обпалили серце,&lt;br /&gt;</w:t>
        <w:br/>
        <w:t>Аж на дно у серце зазирнули".</w:t>
      </w:r>
    </w:p>
    <w:p>
      <w:r>
        <w:br/>
        <w:t>Сиза галка лине через балку,&lt;br /&gt;</w:t>
        <w:br/>
        <w:t>Йдуть шляхом корови із діброви,—&lt;br /&gt;</w:t>
        <w:br/>
        <w:t>Понад річкою, як річка, розлилася&lt;br /&gt;</w:t>
        <w:br/>
        <w:t>Парубоча розлога пісня.</w:t>
      </w:r>
    </w:p>
    <w:p>
      <w:r>
        <w:br/>
        <w:t>Ти кого шукаєш, виглядаєш,&lt;br /&gt;</w:t>
        <w:br/>
        <w:t>Та чого ти, хлопче, світом нудиш?&lt;br /&gt;</w:t>
        <w:br/>
        <w:t>Вже стоїть червона конюшина&lt;br /&gt;</w:t>
        <w:br/>
        <w:t>У копицях рівних та високих,&lt;br /&gt;</w:t>
        <w:br/>
        <w:t>Вже ідуть додому дві сестриці,&lt;br /&gt;</w:t>
        <w:br/>
        <w:t>Дві сестриці, бистрокрилі птиці.</w:t>
      </w:r>
    </w:p>
    <w:p>
      <w:r>
        <w:br/>
        <w:t>1925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Косовиця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