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Мандалай</w:t>
      </w:r>
    </w:p>
    <w:p>
      <w:r>
        <w:br/>
        <w:t xml:space="preserve"> На далекій на чужині понад морем храм стоїть,&lt;br /&gt;</w:t>
        <w:br/>
        <w:t>Там спинилася дівчина – думи думає свої.&lt;br /&gt;</w:t>
        <w:br/>
        <w:t>Пальми хиляться лапаті, площа дзвоном розцвіла.&lt;br /&gt;</w:t>
        <w:br/>
        <w:t>Повернись, чужий солдате, в славне місто Мандалай.&lt;br /&gt;</w:t>
        <w:br/>
        <w:t>Повернися в Мандалай,&lt;br /&gt;</w:t>
        <w:br/>
        <w:t>Де Флотилія лягла.&lt;br /&gt;</w:t>
        <w:br/>
        <w:t>Чути гул від пароплавів,&lt;br /&gt;</w:t>
        <w:br/>
        <w:t>Що пливуть у Мандалай.&lt;br /&gt;</w:t>
        <w:br/>
        <w:t>На дорозі в Мандалай,&lt;br /&gt;</w:t>
        <w:br/>
        <w:t>Через Бірму та Китай,&lt;br /&gt;</w:t>
        <w:br/>
        <w:t>Принесіть, летючі риби,&lt;br /&gt;</w:t>
        <w:br/>
        <w:t>Вість від мене в Мандалай!</w:t>
      </w:r>
    </w:p>
    <w:p>
      <w:r>
        <w:br/>
        <w:t>Її платтячко рожеве найзвичайніше із плать,&lt;br /&gt;</w:t>
        <w:br/>
        <w:t>Мов місцеву королеву її звуть Супі-йо-лат.&lt;br /&gt;</w:t>
        <w:br/>
        <w:t>Як побачив її вперше, то одразу покохав –&lt;br /&gt;</w:t>
        <w:br/>
        <w:t>Християнське своє серце до поганських ніг поклав.&lt;br /&gt;</w:t>
        <w:br/>
        <w:t>Шанувала різних будд,&lt;br /&gt;</w:t>
        <w:br/>
        <w:t>Я ж із нею – все забув,&lt;br /&gt;</w:t>
        <w:br/>
        <w:t>Та й вона теж забувала.&lt;br /&gt;</w:t>
        <w:br/>
        <w:t>Доки я із нею був.&lt;br /&gt;</w:t>
        <w:br/>
        <w:t>По дорозі в Мандалай...</w:t>
      </w:r>
    </w:p>
    <w:p>
      <w:r>
        <w:br/>
        <w:t>От бува – тумани ляжуть, ніби сонця й не було,&lt;br /&gt;</w:t>
        <w:br/>
        <w:t>Вона візьме свого банджо і співа "кула-ло-ло".&lt;br /&gt;</w:t>
        <w:br/>
        <w:t>Обійме мене за плечі і злітаєм од землі –&lt;br /&gt;</w:t>
        <w:br/>
        <w:t>Ми стрічались кожен вечір зустрічати кораблі.&lt;br /&gt;</w:t>
        <w:br/>
        <w:t>Кораблі вночі страшні,&lt;br /&gt;</w:t>
        <w:br/>
        <w:t>Велетенські й мовчазні,&lt;br /&gt;</w:t>
        <w:br/>
        <w:t>Що, бувало, аж заціпить&lt;br /&gt;</w:t>
        <w:br/>
        <w:t>Або їй або мені.&lt;br /&gt;</w:t>
        <w:br/>
        <w:t>По дорозі в Мандалай...</w:t>
      </w:r>
    </w:p>
    <w:p>
      <w:r>
        <w:br/>
        <w:t>Але зараз все минуло – хоч хотів, хоч не хотів,&lt;br /&gt;</w:t>
        <w:br/>
        <w:t>Мене доля відштовхнула від далеких берегів&lt;br /&gt;</w:t>
        <w:br/>
        <w:t>Я тепер у себе вдома відслуживши десять літ,&lt;br /&gt;</w:t>
        <w:br/>
        <w:t>Але кажуть, всім відомо: краще сходу – тільки схід!&lt;br /&gt;</w:t>
        <w:br/>
        <w:t>Не забуду я ніяк&lt;br /&gt;</w:t>
        <w:br/>
        <w:t>Пряних спецій гострий смак,&lt;br /&gt;</w:t>
        <w:br/>
        <w:t>Не забуду аж до скону&lt;br /&gt;</w:t>
        <w:br/>
        <w:t>Лемент дзвонів і собак,&lt;br /&gt;</w:t>
        <w:br/>
        <w:t>По дорозі в Мандалай...</w:t>
      </w:r>
    </w:p>
    <w:p>
      <w:r>
        <w:br/>
        <w:t>Я ходжу по людній площі й мить за миттю, день при дні&lt;br /&gt;</w:t>
        <w:br/>
        <w:t>Наш скупий північний дощик промива кістки мені.&lt;br /&gt;</w:t>
        <w:br/>
        <w:t>Покоївки досить гарні супроводжують мене,&lt;br /&gt;</w:t>
        <w:br/>
        <w:t>Кожна кличе – мій коханий, але жодна не збагне!&lt;br /&gt;</w:t>
        <w:br/>
        <w:t>Білі личка наче сніг,&lt;br /&gt;</w:t>
        <w:br/>
        <w:t>Тлусті руки геть брудні.&lt;br /&gt;</w:t>
        <w:br/>
        <w:t>Я мав кращих і чистіших&lt;br /&gt;</w:t>
        <w:br/>
        <w:t>В зеленішій стороні.&lt;br /&gt;</w:t>
        <w:br/>
        <w:t>По дорозі в Мандалай...</w:t>
      </w:r>
    </w:p>
    <w:p>
      <w:r>
        <w:br/>
        <w:t>Заберіть мене з полону, в край, куди думки біжать,&lt;br /&gt;</w:t>
        <w:br/>
        <w:t>Де ні права, ні законів над закон людських бажань.&lt;br /&gt;</w:t>
        <w:br/>
        <w:t>Все минулося... Та й нині у думках і снах моїх&lt;br /&gt;</w:t>
        <w:br/>
        <w:t>Білий храм, що на чужині понад морем сам стоїть...&lt;br /&gt;</w:t>
        <w:br/>
        <w:t>На дорозі в Мандалай,&lt;br /&gt;</w:t>
        <w:br/>
        <w:t>Де Флотилія лягла.&lt;br /&gt;</w:t>
        <w:br/>
        <w:t>Чути гул від пароплавів,&lt;br /&gt;</w:t>
        <w:br/>
        <w:t>Що пливуть у Мандалай.&lt;br /&gt;</w:t>
        <w:br/>
        <w:t>На дорозі в Мандалай,&lt;br /&gt;</w:t>
        <w:br/>
        <w:t>Через Бірму та Китай&lt;br /&gt;</w:t>
        <w:br/>
        <w:t>Сходить зранку моє сонце&lt;br /&gt;</w:t>
        <w:br/>
        <w:t>На дорозі в Мандалай...</w:t>
      </w:r>
    </w:p>
    <w:p>
      <w:r>
        <w:br/>
        <w:t>Переклад В. Чернишенка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Мандалай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