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Наївне дівчисько</w:t>
      </w:r>
    </w:p>
    <w:p>
      <w:r>
        <w:br/>
        <w:t xml:space="preserve"> &lt;p&gt;Вітер лагідно підштовхував її в спину. Вона вимахувала сумочкою і загравала з вітром — підставляла йому рум'яні щоки або раптом обкручувалася на одній нозі, і він грайливо окреслював її непорочний стан. Дівчина відчувала, що на ній схрещуються цікаві погляди, і їй це явно подобалося. Може, вчора, а може, тільки но ранком вона відкрила в собі жінку і трепетно переживала це відкриття.</w:t>
      </w:r>
    </w:p>
    <w:p>
      <w:r>
        <w:br/>
        <w:t>Вона ніби вдруге народжувалася на світ. На сіруватих великих очах раптом заіскрилася блискуча вогка поволока, конопляні пасма волосся чомусь поніжнішали і прищулилися до лобика, а тіло стало таким легким і слухняним що вона й сама дивувалася, як це вітер не вхопить її на свої легкі лапаті крила і не понесе кудись далеко-далеко.</w:t>
      </w:r>
    </w:p>
    <w:p>
      <w:r>
        <w:br/>
        <w:t>Дівчина була об тій порі, коли кожного манить щось загадкове, незбагненне і таємниче. Вона ще не знала, що та загадковість і таємниця — поруч, що то звичайна потреба юності кохати і бути коханою. Вона тільки знала, що прагне чогось дуже гарного і ще не звіданого, чогось такого, без чого й жити не варто.</w:t>
      </w:r>
    </w:p>
    <w:p>
      <w:r>
        <w:br/>
        <w:t>Дівчина йшла на роботу. Цілий вечір і ранок маги начиняла її інструкціями і годувала повчаннями, а вона дослухалася лише незрозумілої бентеги свого єства. Ну й що, коли вона вперше йде на роботу? Колись вона й до школи йшла вперше, а потім це стільки разів повторювалося, що аж обридло.</w:t>
      </w:r>
    </w:p>
    <w:p>
      <w:r>
        <w:br/>
        <w:t>— Тато насилу підшукав тобі місце, — наставляла мати. — Тримайся його. Робота чиста і люди там гарні.</w:t>
      </w:r>
    </w:p>
    <w:p>
      <w:r>
        <w:br/>
        <w:t>Подумаєш, люди там хороші! Ніби в іншому місці немає ще кращих. Ось вона стоїть в автобусі, і всі на неї дивляться такими добрими очима. Хіба в поганих людей бувають добрі очі? І взагалі хіба погана людина стане дивитися на гарну?</w:t>
      </w:r>
    </w:p>
    <w:p>
      <w:r>
        <w:br/>
        <w:t>Вона випурхує з автобуса і, заграючи з білим сніговієм, біжить до заводоуправління.</w:t>
      </w:r>
    </w:p>
    <w:p>
      <w:r>
        <w:br/>
        <w:t>— Де тут завком? — довірливо запитує у вахтера.</w:t>
      </w:r>
    </w:p>
    <w:p>
      <w:r>
        <w:br/>
        <w:t>— Це, дочко, на третьому поверсі праворуч, — каже він їй цілком серйозно, як і личить вахтерові говорити з дорослою людиною.</w:t>
      </w:r>
    </w:p>
    <w:p>
      <w:r>
        <w:br/>
        <w:t>— Я прийшла на роботу. Мене звуть Оксана Оришечко, — на повному серйозі доповідає вона вже підтоптаному чолов'язі з темними очима і галявиною серед чорної чуприни.</w:t>
      </w:r>
    </w:p>
    <w:p>
      <w:r>
        <w:br/>
        <w:t>— Ага. Дуже приємно, — відповідає той і міряє її лінивим поглядом. — Я голова завкому Крекотень. Для відвідувачів товариш Крекотень, для вас — Микола Панасович.</w:t>
      </w:r>
    </w:p>
    <w:p>
      <w:r>
        <w:br/>
        <w:t>Він запалює цигарку і не дуже доречно запитує.</w:t>
      </w:r>
    </w:p>
    <w:p>
      <w:r>
        <w:br/>
        <w:t>— Де вчилися друкувати?</w:t>
      </w:r>
    </w:p>
    <w:p>
      <w:r>
        <w:br/>
        <w:t>— У мами. Вона друкарка.</w:t>
      </w:r>
    </w:p>
    <w:p>
      <w:r>
        <w:br/>
        <w:t>— Сідайте за машинку.</w:t>
      </w:r>
    </w:p>
    <w:p>
      <w:r>
        <w:br/>
        <w:t>Він диктує їй метрів сорок бездумності з протоколу чи газети, а потім безбарвним голосом підбадьорює.</w:t>
      </w:r>
    </w:p>
    <w:p>
      <w:r>
        <w:br/>
        <w:t>Добре. Молодець. Зрідка це нам ставатиме в нагоді А тепер підшийте газети, бо тут справжній кавардак. — І простує до свого кабінету.</w:t>
      </w:r>
    </w:p>
    <w:p>
      <w:r>
        <w:br/>
        <w:t>Оксана мугиче пісеньку про сніг і вітер, газети тріпотять в її руках сірими крилами і слухняно лягають одна на одну. Вона з легеньким вихилясом огинає стола з підшивками і заходить до кабінету.</w:t>
      </w:r>
    </w:p>
    <w:p>
      <w:r>
        <w:br/>
        <w:t>— Миколо Панасовичу, газети підшиті.</w:t>
      </w:r>
    </w:p>
    <w:p>
      <w:r>
        <w:br/>
        <w:t>— От і добре.</w:t>
      </w:r>
    </w:p>
    <w:p>
      <w:r>
        <w:br/>
        <w:t>Якусь хвилину чути лише його важке дихання.</w:t>
      </w:r>
    </w:p>
    <w:p>
      <w:r>
        <w:br/>
        <w:t>— Якщо будуть відвідувачі, кажіть, що прийматиму з другої години. Зараз зайнятий. — Перед ним лежить розгорнутий журнал, у голосі його лінь і втома.</w:t>
      </w:r>
    </w:p>
    <w:p>
      <w:r>
        <w:br/>
        <w:t>— А що мені робити? — вихоплюється в неї.</w:t>
      </w:r>
    </w:p>
    <w:p>
      <w:r>
        <w:br/>
        <w:t>— Не спіши поперед батька в пекло, — несподівано переходить на "ти". — Будеш потрібна — скажу.</w:t>
      </w:r>
    </w:p>
    <w:p>
      <w:r>
        <w:br/>
        <w:t>Знічев'я вона гортає підшивки газет, друкує листа знайомій у село, скорботно заглядає в маленьке дзеркальце. Часом її викликає Микола Панасович:</w:t>
      </w:r>
    </w:p>
    <w:p>
      <w:r>
        <w:br/>
        <w:t>— Надрукуй список заочників.</w:t>
      </w:r>
    </w:p>
    <w:p>
      <w:r>
        <w:br/>
        <w:t>— Зніми копію з цього листа. Два примірники.</w:t>
      </w:r>
    </w:p>
    <w:p>
      <w:r>
        <w:br/>
        <w:t>Стікає день. Проповзає тиждень. На незриму вісь часу намотуються одноманітність і нудота. Шурхотять папери, і стукає серце.</w:t>
      </w:r>
    </w:p>
    <w:p>
      <w:r>
        <w:br/>
        <w:t>— Коли вже я почну щось робити? — питає вона одного разу.</w:t>
      </w:r>
    </w:p>
    <w:p>
      <w:r>
        <w:br/>
        <w:t>— Ти прекрасно справляєшся з обов'язками.</w:t>
      </w:r>
    </w:p>
    <w:p>
      <w:r>
        <w:br/>
        <w:t>— А хіба в мене так і не буде справжнього діла?</w:t>
      </w:r>
    </w:p>
    <w:p>
      <w:r>
        <w:br/>
        <w:t>— Справжнього діла? — Микола Панасович навіть осміхається. — Наївне ти дівчисько. Кожне діло справжнє. Так нас учать.</w:t>
      </w:r>
    </w:p>
    <w:p>
      <w:r>
        <w:br/>
        <w:t>Вона починає щось палко доводити, а він поблажливо і докірливо хитає головою. Йому смішно чути її докази. Він — син свого часу. Колись якось висунувся, його підняли і посадили в це крісло. І він сидить. І сидітиме без жодних нарікань, доки не пересадять в інше. Як це завжди буває з людьми низької культури і убогої душі, совість його не турбує. Він навіть зверхньо дивиться на людей, особливо неспокійних, і вважає себе незамінимим. Порожнечу справді нелегко замінити чимось.</w:t>
      </w:r>
    </w:p>
    <w:p>
      <w:r>
        <w:br/>
        <w:t>— Знаєте, Миколо Панасовичу, — несподівано для самої себе каже Оксана, — завтра я не прийду на роботу…</w:t>
      </w:r>
    </w:p>
    <w:p>
      <w:r>
        <w:br/>
        <w:t>Вона не чує, що він бубонить їй услід. Вона вже біжить по східцях, сумочка викреслює кола, а в грудях оживає щось незмірно дороге і ніжне, відвойоване в байдужості.</w:t>
      </w:r>
    </w:p>
    <w:p>
      <w:r>
        <w:br/>
        <w:t>Оксані знов хочеться, щоб на неї дивилися. І справді, в автобусі вона ловить чийсь погляд. Ага, це он той чорнявий. Він зводиться з місця і пропонує:</w:t>
      </w:r>
    </w:p>
    <w:p>
      <w:r>
        <w:br/>
        <w:t>— Сідайте, будь ласка.</w:t>
      </w:r>
    </w:p>
    <w:p>
      <w:r>
        <w:br/>
        <w:t>— Я зараз сходжу, — прямує дівчина до виходу, — почуваючи на собі його незвичайний погляд. Перед тим, як зійти, вона озирається, раптом показує парубійкові кінчик язика і виплигує на асфальт.</w:t>
      </w:r>
    </w:p>
    <w:p>
      <w:r>
        <w:br/>
        <w:t>Вітер підхоплює Оксану на свої білі крила, вона кокетує з ним і зовсім не думає про те, що мама страждатиме від її нерозважного вчинку.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Наївне дівчисько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