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Обезбожілий люд</w:t>
      </w:r>
    </w:p>
    <w:p>
      <w:r>
        <w:br/>
        <w:t xml:space="preserve"> &lt;p&gt;Народ дуже вірив у свого Бога і споконвіків молився йому. Навіть коли жилося не кепсько, не було війн, голоду та інших злигоднів, люди ходили до церков і щиро молилися. Церкви були старими, без надміру пишноти, збудовані з каменю чи дерева. Але завжди в них товпився люд, горіли свічки й чулися щирі слова віруючих. Особливо в недобрий час, у пору війн та всілякої іншої біди чи негоди, яких на тій землі не бракувало.</w:t>
      </w:r>
    </w:p>
    <w:p>
      <w:r>
        <w:br/>
        <w:t>Та ось настали інші часи. Невідь-звідки надійшла зневіра, люди засумнівалися й заговорили про те, що Бог не всемогутній. Скільки було бід і нещасть, а чи допоміг він хоч кому-небудь? Казали, що ні. Тож чи варто молитися, стільки часу віддавати Богові, церкві й священикам, у яких безбожна влада угледіла ворогів, ошуканців, а пізніше — і шпигунів. У газетах було видрукувано відповідні факти та свідчення, знайдено підстави, згідно з якими священиків належало знищити, і тоді, казали, життя відразу покращиться. Так було й вирішено зробити. Священиків посадили до в'язниць, інших заслали у стулений край, а то й розстріляли. Церковне майно, яке назбирувалось цілі століття, поростягали по установах, попродували за кордон. Гроші, казали, потрібні, щоб голодному людові купити хліба. Насправді ж купили зброю та обладунок для війська й поліції. Поліція була</w:t>
      </w:r>
    </w:p>
    <w:p>
      <w:r>
        <w:br/>
        <w:t>потрібніша владі, аніж зголоднілий, знеможений люд. Із куполів покинутих церков позривали зіржавілі хрести, порозбивали кольорові вітражі на вікнах. Дощ і сніг довершили неуникну справу занепаду. Релігія сконала.</w:t>
      </w:r>
    </w:p>
    <w:p>
      <w:r>
        <w:br/>
        <w:t>Не стало ні священиків, ні ієрархів, ні церков. Зарослі кропивою та будяками, руїни горбилися в містечках і селах біля спорожнілих торгових майданів.</w:t>
      </w:r>
    </w:p>
    <w:p>
      <w:r>
        <w:br/>
        <w:t>Та минав час, а жити краще не стало. Люди не ходили до церков, зате товпились по шинках і корчмах. Пили, як ніколи. Ніхто, крім сварливих дружин, не забороняв того, але хто слухає дружин? Влада ж сама підохочувала народ пити, бо мала хронічний клопіт із бюджетом. Розпуста, гвалтівництво і вбивства досягли небувалих розмахів, від п'яних конфліктів люд втрачав чи не більше, ніж від війн. Війни ж тим часом вибухали, як і раніше — у житті кожного покоління. Щойно сини в батьків досягали двадцяти літ, як розпочиналася нова війна. Воювати молодь ішла натхненно, а поверталася завжди зневіреною. Незважаючи на те, чи перемогли, чи опинились переможеними. Перемога нікому не приносила вигоди, тільки нові клопоти.</w:t>
      </w:r>
    </w:p>
    <w:p>
      <w:r>
        <w:br/>
        <w:t>Тоді, як уже минуло досить часу, згадали про Бога. Десь на вершечку влади вирішили, що зробили помилку, зрікшися віри. Народові потрібен Бог — так само, як хліб і горілка, зрозуміли керівники й дозволили вірити знову.</w:t>
      </w:r>
    </w:p>
    <w:p>
      <w:r>
        <w:br/>
        <w:t>У країні почали відновлювати Церкву, відроджувати її складну ієрархію. Ієрархів набрали швидко, особливо найвищих. Частина перейш— ла з розчарованих у політиці інтелігентів, и частину рекрутували зі спецслужб. Кадри спецслужб взагалі мали повагу в країні, бо ніколи не обманювали владу. Яке завдання отримували, те й виконували — швидко й без зайвих роздумів.</w:t>
      </w:r>
    </w:p>
    <w:p>
      <w:r>
        <w:br/>
        <w:t>У містах і селах покинули будувати клуби і свинарники — всі дружно почали мурувати храми. То були визначні будівлі, на їх спорудженні використовували закордонну техніку й найкращі матеріали. Проектуванням займались новостворені проектні організації, найкращі митці розписували стіни й склепіння на євангельські теми. Куполи скрізь сяяли свіжим сусальним золотом. Дзвони відливали в давніх індустріальних центрах, а також на підприємствах ВПК, і звучали вони, наче органи. Монтаж провадили за допомогою потужних кранів переважно німецького _ виробництва — швидко й бездоганно. План будівництва храмів виконувався успішно.</w:t>
      </w:r>
    </w:p>
    <w:p>
      <w:r>
        <w:br/>
        <w:t>Та тут надійшла проблема, яку вирішити було дуже непросто: зник Бог. Скільки його не кликали — не відгукувався. Запустили в небо космонавтів, але ті лише літали, витрачали гроші, а Бога не бачили. З усього видно було, що Бог облишив, відцурався грішних людей. Але як же бути без Бога? Не переробляти ж пишні храми на зерносховища та свинарники.</w:t>
      </w:r>
    </w:p>
    <w:p>
      <w:r>
        <w:br/>
        <w:t>Тож вирішили створити власного, Земного Бога, який, звісно ж, буде навіть ліпшим за Бога Небесного. Бо він буде свій, знатиме людські потреби, бо ж і сам — з народу. Провели референдум, і 99,99 відсотка висловилися за Земного Бога. Його вибори відбувалися надзвичайно демократично — таємно і всезагально, кожен виборець мав один голос; світова спільнота . їх визнала. Вибрали, звісно ж, найбільш гідного такої високої посади. Оскільки всі найбільш гідні перебували у спецслужбах, звідти і взяли Земного Бога. Ним виявився найбільш для цього придатний — дуже освічений (закінчив аж три вищі навчальні заклади: партшколу, Академію господарювання й вищу школу КДБ), доктор і професор, мав пречудову кличку "Кришталь", грав у футбол, теніс, волейбол, хокей, а також у преферанс і в дурня. В якості Земного Бога обіцяв усім те, чого від нього хотіли: чоловікам — дешеву горілку, жінкам — гарних чоловіків, військовим — багато зірок на погонах і на грудях, пенсіонерам — купи "зайців". Країна була в захопленні від власного Земного Бога.</w:t>
      </w:r>
    </w:p>
    <w:p>
      <w:r>
        <w:br/>
        <w:t>Відповідно до велемудрої постанови якось восени в один для всієї країни день розпочалися масові богослужіння. Це були дуже урочисті й гарні заходи. Привалило безліч зголоднілого за вірою люду, всі вони дивилися, слухали, захоплювались церковним антуражем — може, навіть більше, ніж на рок-концертах. Декотрі навіть хрестилися — справа наліво чи навпаки, бо вже призабули, як потрібно. Інші, трохи постоявши на службі, пробиралися на вільніше місце й запитували: а де буфет? Буфету чомусь не було — не те що на звичних виборах народних депутатів. Що промовляли священики — слухали не дуже, бо не розуміли. Керівники, які ще недавно боролися з релігійним дурманом, стояли попереду зі свічками в руках, хоча так само мало що розуміли. Лише робили вигляд. Помітно було: чекали, коли ця нудьга закінчиться й можна буде піти традиційно відзначити початок важливої справи.</w:t>
      </w:r>
    </w:p>
    <w:p>
      <w:r>
        <w:br/>
        <w:t>Потрохи, одначе, почали звикати до церковних відправ, стояти й навіть молитися. Молитися — це значить просити в Земного Бога. Одні просили здоров'я, інші — щастя чи хліба. Начальство прохало дотацій на господарство, яке за безбожні роки зазнало страшного занепаду. Підприємці просили кредитів. Та Земний Бог після виборів ніби оглух — нічого не давав нікому. Тільки брав. Хлопців — у солдати, гроші — на податки, здоров'я — у старих, свободу — в молодих. Із плином часу народу в церквах стало меншати. Ходили вже тільки у великі свята, і то переважно люди старші. У молоді віддавна було вже інше захоплення — дискотеки та концерти поп-музики.</w:t>
      </w:r>
    </w:p>
    <w:p>
      <w:r>
        <w:br/>
        <w:t>А потім церкви й зовсім обезлюділи, вже ніхто туди не ходив. Препишне церковне убранство — образи та позолоту — всі вже побачили, слухати ж там не було чого — по телевізору говорили цікавіше. Керівництво теж не виявляло особливої ревності, рідко з'являючись на відправах. Ієрархи й священики нарікали на низьку свідомість віруючих і просили, щоб спецслужби посприяли. Ті погоджувалися, що справи кепські, і пригадували недавнє минуле. Що в минулому не все було кепсько, що й тоді було чимало доброго. Наприклад, примус за формулою "добровільно, але обов'язково". Як колись — підписка на позику чи вибори депутатів. Як десь щось не вдавалося, виручав примус. Попросили в Земного Бога санкцію на примус, яку він дав охоче, ще й у необмеженій кількості. Бо, як всі казали, брав примус із Космосу, де його було незмірно багато. Керівництво за це дуже полюбило власного Земного Бога й почало дружно молитися за нього.</w:t>
      </w:r>
    </w:p>
    <w:p>
      <w:r>
        <w:br/>
        <w:t>А простий люд знову впав у бідність і зневіру. Як не крути, а повернувся до звичного ще з поганських часів ідеалу — її святості Плящини. На добровільно-демократичній основі у країні почалась кампанія за будівництво відповідного символу — планувалася циклопічна споруда зі скла, бетону й сталі на центральній площі найбільшого міста у формі величезної Пляшки. Було затверджено відповідний проект, але стримувала одна несподівана й практично нерозв'язна проблема: має вона бути закоркована чи ні? Якщо закоркована, казали, буде недемократично, якщо без... Відомо, що буває з пляшкою без корка. Тож чекають благословення Земного Бога — як він вирішить, так і буде.</w:t>
      </w:r>
    </w:p>
    <w:p>
      <w:r>
        <w:br/>
        <w:t>Мабуть, колись дочекаються. Але що ж тоді буде?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Обезбожілий люд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