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ти, птичко жолтобоко</w:t>
      </w:r>
    </w:p>
    <w:p>
      <w:r>
        <w:br/>
        <w:t xml:space="preserve"> &lt;p&gt;Ой ти, птичко жолтобоко,</w:t>
      </w:r>
    </w:p>
    <w:p>
      <w:r>
        <w:br/>
        <w:t>Не клади гнізда високо,</w:t>
      </w:r>
    </w:p>
    <w:p>
      <w:r>
        <w:br/>
        <w:t>Клади на зеленой травкі,</w:t>
      </w:r>
    </w:p>
    <w:p>
      <w:r>
        <w:br/>
        <w:t>На молоденькой муравкі.</w:t>
      </w:r>
    </w:p>
    <w:p>
      <w:r>
        <w:br/>
        <w:t>От ястреб над головою</w:t>
      </w:r>
    </w:p>
    <w:p>
      <w:r>
        <w:br/>
        <w:t>Висит, хочет ухватить,</w:t>
      </w:r>
    </w:p>
    <w:p>
      <w:r>
        <w:br/>
        <w:t>Вашею живет он кров’ю,</w:t>
      </w:r>
    </w:p>
    <w:p>
      <w:r>
        <w:br/>
        <w:t>От, от, кохті он острит.</w:t>
      </w:r>
    </w:p>
    <w:p>
      <w:r>
        <w:br/>
        <w:t>Стоїт явор над горою,</w:t>
      </w:r>
    </w:p>
    <w:p>
      <w:r>
        <w:br/>
        <w:t>Все киваєт головою;</w:t>
      </w:r>
    </w:p>
    <w:p>
      <w:r>
        <w:br/>
        <w:t>Буйні вітри повівают,</w:t>
      </w:r>
    </w:p>
    <w:p>
      <w:r>
        <w:br/>
        <w:t>Руки явору ламают.</w:t>
      </w:r>
    </w:p>
    <w:p>
      <w:r>
        <w:br/>
        <w:t>А вербочки шумят низько,</w:t>
      </w:r>
    </w:p>
    <w:p>
      <w:r>
        <w:br/>
        <w:t>Волокут мене до сна,</w:t>
      </w:r>
    </w:p>
    <w:p>
      <w:r>
        <w:br/>
        <w:t>Тут течет поточек близько,</w:t>
      </w:r>
    </w:p>
    <w:p>
      <w:r>
        <w:br/>
        <w:t>Видно воду аж до дна.</w:t>
      </w:r>
    </w:p>
    <w:p>
      <w:r>
        <w:br/>
        <w:t>На что же мні замишляти,</w:t>
      </w:r>
    </w:p>
    <w:p>
      <w:r>
        <w:br/>
        <w:t>Что в селі родила мати?</w:t>
      </w:r>
    </w:p>
    <w:p>
      <w:r>
        <w:br/>
        <w:t>Нехай у тих мозок рветься,</w:t>
      </w:r>
    </w:p>
    <w:p>
      <w:r>
        <w:br/>
        <w:t>Кто високо вгору дметься.</w:t>
      </w:r>
    </w:p>
    <w:p>
      <w:r>
        <w:br/>
        <w:t>А я буду собі тихо</w:t>
      </w:r>
    </w:p>
    <w:p>
      <w:r>
        <w:br/>
        <w:t>Коротати милий вік,</w:t>
      </w:r>
    </w:p>
    <w:p>
      <w:r>
        <w:br/>
        <w:t>Так минет мене все лихо —</w:t>
      </w:r>
    </w:p>
    <w:p>
      <w:r>
        <w:br/>
        <w:t>Щастлив буду чоловік.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ти, птичко жолтобоко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