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Отак пройду крізь твій великий подив…</w:t>
      </w:r>
    </w:p>
    <w:p>
      <w:r>
        <w:br/>
        <w:t xml:space="preserve"> Отак пройду крізь твій великий подив,&lt;br /&gt;</w:t>
        <w:br/>
        <w:t>не зачеплюсь об лагідні слова,&lt;br /&gt;</w:t>
        <w:br/>
        <w:t>Ти Вельзевул. По душу теж приходив.&lt;br /&gt;</w:t>
        <w:br/>
        <w:t>А я не віддала її — й жива.&lt;br /&gt;</w:t>
        <w:br/>
        <w:t>У тебе з вуст пашіло біле полум'я.&lt;br /&gt;</w:t>
        <w:br/>
        <w:t>Аби ж то й окотилося на тім.&lt;br /&gt;</w:t>
        <w:br/>
        <w:t>Ти був високий, наче сонце полудня,&lt;br /&gt;</w:t>
        <w:br/>
        <w:t>і сумнівам скорочувалась тінь.&lt;br /&gt;</w:t>
        <w:br/>
        <w:t>Таким лишись. А я піду у зливи.&lt;br /&gt;</w:t>
        <w:br/>
        <w:t>Молитись пням... Такі тотальні пні...&lt;br /&gt;</w:t>
        <w:br/>
        <w:t>Я не люблю нещасних. Я щаслива.&lt;br /&gt;</w:t>
        <w:br/>
        <w:t>Моя свобода завжди при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Отак пройду крізь твій великий подив…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