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кожний крок хотів би бути вальсом…</w:t>
      </w:r>
    </w:p>
    <w:p>
      <w:r>
        <w:br/>
        <w:t xml:space="preserve"> Сьогодні кожний крок хотів би бути вальсом.&lt;br /&gt;</w:t>
        <w:br/>
        <w:t>Не студить вітер уст — зігрівся коло них.&lt;br /&gt;</w:t>
        <w:br/>
        <w:t>І радісно моїм тонким, рухливим пальцям&lt;br /&gt;</w:t>
        <w:br/>
        <w:t>Торкатись інших рук і квітів весняних,</w:t>
      </w:r>
    </w:p>
    <w:p>
      <w:r>
        <w:br/>
        <w:t>Любов — лише тобі. А це її уламки,&lt;br /&gt;</w:t>
        <w:br/>
        <w:t>Це через край вино! В повітря квіт дерев!&lt;br /&gt;</w:t>
        <w:br/>
        <w:t>Це щастя, що росте в тісних обіймах рамки&lt;br /&gt;</w:t>
        <w:br/>
        <w:t>Закритої душі і рамку цю дере!</w:t>
      </w:r>
    </w:p>
    <w:p>
      <w:r>
        <w:br/>
        <w:t>Щоб зайвину свою розсипати перлисто:&lt;br /&gt;</w:t>
        <w:br/>
        <w:t>Комусь там дотик рук, комусь гарячий сміх.&lt;br /&gt;</w:t>
        <w:br/>
        <w:t>Ось так приходить мент, коли тяжке намисто&lt;br /&gt;</w:t>
        <w:br/>
        <w:t>Перлинами летить до випадкових 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кожний крок хотів би бути вальсом…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