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осінні дні</w:t>
      </w:r>
    </w:p>
    <w:p>
      <w:r>
        <w:br/>
        <w:t xml:space="preserve"> В осінні дні, коли готовий&lt;br /&gt;</w:t>
        <w:br/>
        <w:t>Я на дозвіллі віршувать,&lt;br /&gt;</w:t>
        <w:br/>
        <w:t>Мені ви радите, братове,&lt;br /&gt;</w:t>
        <w:br/>
        <w:t>Роман мій далі посувать.&lt;br /&gt;</w:t>
        <w:br/>
        <w:t>Ви кажете і недаремно,&lt;br /&gt;</w:t>
        <w:br/>
        <w:t>Що не годиться, ба й нечемно,&lt;br /&gt;</w:t>
        <w:br/>
        <w:t>Урвавши оповіді звук,&lt;br /&gt;</w:t>
        <w:br/>
        <w:t>Її мерщій давати в друк.&lt;br /&gt;</w:t>
        <w:br/>
        <w:t>Що мав своєму я герою&lt;br /&gt;</w:t>
        <w:br/>
        <w:t>Дружину хоч яку знайти,&lt;br /&gt;</w:t>
        <w:br/>
        <w:t>Чи у труну його звести,&lt;br /&gt;</w:t>
        <w:br/>
        <w:t>Та й попрощатися з юрбою&lt;br /&gt;</w:t>
        <w:br/>
        <w:t>Осіб роману дійових.&lt;br /&gt;</w:t>
        <w:br/>
        <w:t>І вивести на світло їх.</w:t>
      </w:r>
    </w:p>
    <w:p>
      <w:r>
        <w:br/>
        <w:t>Ви кажете: "По божій волі&lt;br /&gt;</w:t>
        <w:br/>
        <w:t>Іще живе Онєгін твій.&lt;br /&gt;</w:t>
        <w:br/>
        <w:t>Отож іди вперед поволі,&lt;br /&gt;</w:t>
        <w:br/>
        <w:t>Півсонні лінощі розвій.&lt;br /&gt;</w:t>
        <w:br/>
        <w:t>Зі слави, як статечні люди,&lt;br /&gt;</w:t>
        <w:br/>
        <w:t>Збирай оброк хвали й огуди,&lt;br /&gt;</w:t>
        <w:br/>
        <w:t>Малюй і франтів городських,&lt;br /&gt;</w:t>
        <w:br/>
        <w:t>І милих панночок своїх,&lt;br /&gt;</w:t>
        <w:br/>
        <w:t>Війну і бал, палац і хату,&lt;br /&gt;</w:t>
        <w:br/>
        <w:t>І келью... і гарем,&lt;br /&gt;</w:t>
        <w:br/>
        <w:t>Бери тим часом день за днем&lt;br /&gt;</w:t>
        <w:br/>
        <w:t>Із публіки помірну плату,&lt;br /&gt;</w:t>
        <w:br/>
        <w:t>За том карбованців по п'ять —&lt;br /&gt;</w:t>
        <w:br/>
        <w:t>Легеньке мито, що й казать".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осінні дні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