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слова</w:t>
      </w:r>
    </w:p>
    <w:p>
      <w:r>
        <w:br/>
        <w:t xml:space="preserve"> Як з тобою вдвох лишаюсь,&lt;br /&gt;</w:t>
        <w:br/>
        <w:t>Ні про що я не питаю,&lt;br /&gt;</w:t>
        <w:br/>
        <w:t>В очі, в губки задивляюсь,&lt;br /&gt;</w:t>
        <w:br/>
        <w:t>Може, ті думки вчитаю,&lt;br /&gt;</w:t>
        <w:br/>
        <w:t>Що таяться в очках любки,&lt;br /&gt;</w:t>
        <w:br/>
        <w:t>Може, ті слова впіймаю,&lt;br /&gt;</w:t>
        <w:br/>
        <w:t>Що не змовили ще губки.&lt;br /&gt;</w:t>
        <w:br/>
        <w:t>Чи потреба є тлумачить,&lt;br /&gt;</w:t>
        <w:br/>
        <w:t>Що волію чути й бачить?&lt;br /&gt;</w:t>
        <w:br/>
        <w:t>Річ не дивна і не нова,&lt;br /&gt;</w:t>
        <w:br/>
        <w:t>Люба дівчино, два слова:</w:t>
      </w:r>
    </w:p>
    <w:p>
      <w:r>
        <w:br/>
        <w:t>"Мій коханий!&lt;br /&gt;</w:t>
        <w:br/>
        <w:t>Мій коханий!"</w:t>
      </w:r>
    </w:p>
    <w:p>
      <w:r>
        <w:br/>
        <w:t>Не знайду й на тому світі&lt;br /&gt;</w:t>
        <w:br/>
        <w:t>Образ інший, більш жаданий,-&lt;br /&gt;</w:t>
        <w:br/>
        <w:t>Хай лише отих два слова,&lt;br /&gt;</w:t>
        <w:br/>
        <w:t>В погляді твоїм одбиті,&lt;br /&gt;</w:t>
        <w:br/>
        <w:t>Видні всюди, знову й знову&lt;br /&gt;</w:t>
        <w:br/>
        <w:t>Бачить зір мій полум'яний.&lt;br /&gt;</w:t>
        <w:br/>
        <w:t>Хай мотив той ненастанний&lt;br /&gt;</w:t>
        <w:br/>
        <w:t>Я від раннього світанку&lt;br /&gt;</w:t>
        <w:br/>
        <w:t>Аж до присмерку вчуваю:</w:t>
      </w:r>
    </w:p>
    <w:p>
      <w:r>
        <w:br/>
        <w:t>"Мій коханий!&lt;br /&gt;</w:t>
        <w:br/>
        <w:t>Мій коханий!"</w:t>
      </w:r>
    </w:p>
    <w:p>
      <w:r>
        <w:br/>
        <w:t>Слухав би оцю співанку&lt;br /&gt;</w:t>
        <w:br/>
        <w:t>В варіаціях без 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