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Новий рік</w:t>
      </w:r>
    </w:p>
    <w:p>
      <w:r>
        <w:br/>
        <w:t xml:space="preserve"> І знову рік один життя,</w:t>
      </w:r>
    </w:p>
    <w:p>
      <w:r>
        <w:br/>
        <w:t>Як сон, минув,</w:t>
      </w:r>
    </w:p>
    <w:p>
      <w:r>
        <w:br/>
        <w:t>І більше вже не буду я&lt;br /&gt;</w:t>
        <w:br/>
        <w:t>Таким, як був.</w:t>
      </w:r>
    </w:p>
    <w:p>
      <w:r>
        <w:br/>
        <w:t>І більше вже не вернеться&lt;br /&gt;</w:t>
        <w:br/>
        <w:t>Ні сміх, ні сум,&lt;br /&gt;</w:t>
        <w:br/>
        <w:t>Лиш дещо з них обернеться&lt;br /&gt;</w:t>
        <w:br/>
        <w:t>У постать дум.</w:t>
      </w:r>
    </w:p>
    <w:p>
      <w:r>
        <w:br/>
        <w:t>І, може, хто, читаючи&lt;br /&gt;</w:t>
        <w:br/>
        <w:t>Письмо дрібне,&lt;br /&gt;</w:t>
        <w:br/>
        <w:t>Замислиться й, зітхаючи,&lt;br /&gt;</w:t>
        <w:br/>
        <w:t>Мене спімне.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Новий рік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