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Ода Сафо</w:t>
      </w:r>
    </w:p>
    <w:p>
      <w:r>
        <w:br/>
        <w:t xml:space="preserve"> Счастлив, кто близ тебя и о тебе вздыхает!&lt;br /&gt;</w:t>
        <w:br/>
        <w:t>Кто сладостью твоих пленяется речей;&lt;br /&gt;</w:t>
        <w:br/>
        <w:t>Кого приветствуешь улыбкою своей!&lt;br /&gt;</w:t>
        <w:br/>
        <w:t>Бессмертных тот богов в блаженстве превышает.</w:t>
      </w:r>
    </w:p>
    <w:p>
      <w:r>
        <w:br/>
        <w:t>Увижу лишь тебя, жар в теле ощущаю,&lt;br /&gt;</w:t>
        <w:br/>
        <w:t>Палящий льется огнь по жилам всем моим;&lt;br /&gt;</w:t>
        <w:br/>
        <w:t>Душа смущается, предавшись чувствам сим,&lt;br /&gt;</w:t>
        <w:br/>
        <w:t>Язык немеет мой и слова дар теряю.</w:t>
      </w:r>
    </w:p>
    <w:p>
      <w:r>
        <w:br/>
        <w:t>Темнеет свет в глазах; слух ничему не внемлет;&lt;br /&gt;</w:t>
        <w:br/>
        <w:t>Пот хладный на челе; бледнею — чуть дышу,&lt;br /&gt;</w:t>
        <w:br/>
        <w:t>В смятении страшусь — в беспамятстве дрожу,&lt;br /&gt;</w:t>
        <w:br/>
        <w:t>И представляется, что смерть меня объемлет.</w:t>
      </w:r>
    </w:p>
    <w:p>
      <w:r>
        <w:br/>
        <w:t>Полтава.&lt;br /&gt;</w:t>
        <w:br/>
        <w:t>Апреля 8 дня 1817 года</w:t>
      </w:r>
    </w:p>
    <w:p>
      <w:r>
        <w:br/>
        <w:t>* Сафо (Сапфо, кінець VII — початок VI ст. до н. е.) — давньогрецька поетеса. Її творчість — яскравий зразок мелічної лірики; вірші Сапфо, переважно любовного змісту, мали велику популярність у греків, а пізніше і римлян. Переважна більшість їх втрачена, до нас дійшло близько 170 фрагментів.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Ода Сафо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