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Посмішки нікого не ображають</w:t>
      </w:r>
    </w:p>
    <w:p>
      <w:r>
        <w:br/>
        <w:t xml:space="preserve"> &lt;p&gt;Дерева цілий день вимітали небо своїми зеленими мітлами, і надвечір з-за хмар таки виглянуло сонце.</w:t>
      </w:r>
    </w:p>
    <w:p>
      <w:r>
        <w:br/>
        <w:t>Воно було велике і засоромлене. Гроза обмила втому не лише з вродливої природи — я майже фізично відчував, як у грудях забрунькувала радість. Якась безпричинна і вже зовсім нестатечна радість.</w:t>
      </w:r>
    </w:p>
    <w:p>
      <w:r>
        <w:br/>
        <w:t>Я сів на лавку в скверику і усміхався деревам, сонцю, пошматованим хмарам і перехожим. Потім поруч зі мною сіла дівчина. Вона, теж радіючи всім єством, жадібно впивала очима красу надвечір'я. На її безпроглядно темних бровах втомлено присіли невидимі клаптики вологи, і від того брови стали трішечки сивуватими і неймовірно красивими.</w:t>
      </w:r>
    </w:p>
    <w:p>
      <w:r>
        <w:br/>
        <w:t>— Чому ви посміхаєтесь?</w:t>
      </w:r>
    </w:p>
    <w:p>
      <w:r>
        <w:br/>
        <w:t>Вона здивовано глянула на мене і відповіла:</w:t>
      </w:r>
    </w:p>
    <w:p>
      <w:r>
        <w:br/>
        <w:t>— Хіба я знаю?</w:t>
      </w:r>
    </w:p>
    <w:p>
      <w:r>
        <w:br/>
        <w:t>Ми сиділи і посміхалися всім і всьому, а я — трішечки — посміхався лише до неї, і вона — трішечки — посміхалася лише для мене. І нам було прекрасно і весело, і між нами не було нічого, крім німої щирості.</w:t>
      </w:r>
    </w:p>
    <w:p>
      <w:r>
        <w:br/>
        <w:t>А потім на нашій лавці сів сивий-сивий чоловік і теж заходився дарувати всім і всьому свою вечірню посмішку. Він не заважав нам, а ми не заважали йому — простору для посмішок вистачало.</w:t>
      </w:r>
    </w:p>
    <w:p>
      <w:r>
        <w:br/>
        <w:t>— Боже мій, до чого тепер безсоромна молодь! — зупинився біля нас перехожий, сповнений гніву. Це був такий дисонанс у надвечірній радості, що різонув навіть мої немузикальні вуха. Але я посміхнувся йому й мовив:</w:t>
      </w:r>
    </w:p>
    <w:p>
      <w:r>
        <w:br/>
        <w:t>— Це ви, мабуть, не про нас кажете…</w:t>
      </w:r>
    </w:p>
    <w:p>
      <w:r>
        <w:br/>
        <w:t>— Ні, я про вас! — Перехожий аж тупнув ногою.</w:t>
      </w:r>
    </w:p>
    <w:p>
      <w:r>
        <w:br/>
        <w:t>— Даруйте, але ми нічого не робимо.</w:t>
      </w:r>
    </w:p>
    <w:p>
      <w:r>
        <w:br/>
        <w:t>— Хіба можна так зухвало показувати всьому світу своє щастя?</w:t>
      </w:r>
    </w:p>
    <w:p>
      <w:r>
        <w:br/>
        <w:t>— У нас немає ніякого щастя, — посміхнулася йому дівчина. — У нас є тільки радість.</w:t>
      </w:r>
    </w:p>
    <w:p>
      <w:r>
        <w:br/>
        <w:t>— І до того ж у кожного своя, — докинув я.</w:t>
      </w:r>
    </w:p>
    <w:p>
      <w:r>
        <w:br/>
        <w:t>— Ви ображаєте людей, ви своєю поведінкою наводите тінь на теперішню молодь, — вичитував нас перехожий.</w:t>
      </w:r>
    </w:p>
    <w:p>
      <w:r>
        <w:br/>
        <w:t>— Хіба посмішка може когось образити або накинути тінь? — допитувався я, хоч не сподівався ні якої відповіді.</w:t>
      </w:r>
    </w:p>
    <w:p>
      <w:r>
        <w:br/>
        <w:t>Я знав, що він повчатиме нас, доки не зіпсує настрою і мені, і дівчині, і вечорові. А потім піде, задоволений собою так, ніби й насправді утнув щось дуже гарне.</w:t>
      </w:r>
    </w:p>
    <w:p>
      <w:r>
        <w:br/>
        <w:t>— Ну, чого ви сидите перед очима у всіх і шкірите зуби? — дошульпувався він. — Хіба для вас мало закутків?</w:t>
      </w:r>
    </w:p>
    <w:p>
      <w:r>
        <w:br/>
        <w:t>— Чого це посмішки треба шукати по закутках?</w:t>
      </w:r>
    </w:p>
    <w:p>
      <w:r>
        <w:br/>
        <w:t>— Бо треба поводитись пристойно.</w:t>
      </w:r>
    </w:p>
    <w:p>
      <w:r>
        <w:br/>
        <w:t>— Ви, певне, думаєте, що ми закохані? — раптом запитала дівчина.</w:t>
      </w:r>
    </w:p>
    <w:p>
      <w:r>
        <w:br/>
        <w:t>— У всякому разі, якісь там фіглі-міглі між вами є, і не треба ними муляти очі порядним людям.</w:t>
      </w:r>
    </w:p>
    <w:p>
      <w:r>
        <w:br/>
        <w:t>— Та ми навіть незнайомі! — засміялася дівчина.</w:t>
      </w:r>
    </w:p>
    <w:p>
      <w:r>
        <w:br/>
        <w:t>Від несподіванки він ледве не став кам'яним монументом.</w:t>
      </w:r>
    </w:p>
    <w:p>
      <w:r>
        <w:br/>
        <w:t>— Як? Ви навіть не знайомі? І ви сидите поруч і посміхаєтесь одне одному перед очима цілого міста?</w:t>
      </w:r>
    </w:p>
    <w:p>
      <w:r>
        <w:br/>
        <w:t>Мені здавалося, що він репне від гніву. Він так заходився шпарувати нас банальностями, що навіть сонце спіткнулося і нахромилося на вістря тополі. Я хотів уже заткнути вуха і сторчма кинутися куди влучу, але тут озвався отой сивий-сивий чоловік.</w:t>
      </w:r>
    </w:p>
    <w:p>
      <w:r>
        <w:br/>
        <w:t>— Якого дідька ви прилипли до цих молодят? Нехай собі посміхаються, це ображає тільки бегемотів.</w:t>
      </w:r>
    </w:p>
    <w:p>
      <w:r>
        <w:br/>
        <w:t>— Через таких потуральників, як ви, і молодь у нас розбещена, — з жовчю напереваги ринув захисник цнотливості на сивочолого.</w:t>
      </w:r>
    </w:p>
    <w:p>
      <w:r>
        <w:br/>
        <w:t>— Та йдіть геть, бо покличу міліціонера, — втомлено відповів той. — Зануда.</w:t>
      </w:r>
    </w:p>
    <w:p>
      <w:r>
        <w:br/>
        <w:t>— Це вас треба в міліцію! Безсоромники! — зарепетував ображений, але таки ушнипився йти, і за хвилю його постать, сповнена обуренням і прописними істинами, зникла за остріхом кущів.</w:t>
      </w:r>
    </w:p>
    <w:p>
      <w:r>
        <w:br/>
        <w:t>А ми знову сиділи і посміхалися. І небо реготало так, що аж видно було його червоні ясна.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Посмішки нікого не ображають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