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</w:t>
      </w:r>
    </w:p>
    <w:p>
      <w:r>
        <w:br/>
        <w:t xml:space="preserve"> Вітаю я тебе, пустельний мій куток,&lt;br /&gt;</w:t>
        <w:br/>
        <w:t>Притулок творчості, спокою і роботи,&lt;br /&gt;</w:t>
        <w:br/>
        <w:t>Де ллється днів моїх невидимий струмок&lt;br /&gt;</w:t>
        <w:br/>
        <w:t>На лоні щастя без турботи!&lt;br /&gt;</w:t>
        <w:br/>
        <w:t>Я твій — я проміняв цірцей порочний двір,&lt;br /&gt;</w:t>
        <w:br/>
        <w:t>Бенкети голосні, розваги та омани&lt;br /&gt;</w:t>
        <w:br/>
        <w:t>На мирний шум дібров, ланів спокійний шир,&lt;br /&gt;</w:t>
        <w:br/>
        <w:t>На тихі роздуми й дозвілля пожадане.&lt;br /&gt;</w:t>
        <w:br/>
        <w:t>Я твій — люблю цей сад густий,&lt;br /&gt;</w:t>
        <w:br/>
        <w:t>Де холодок і пишні квіти,&lt;br /&gt;</w:t>
        <w:br/>
        <w:t>Де в воду дивляться кущів зелених віти,&lt;br /&gt;</w:t>
        <w:br/>
        <w:t>Ці скирти на лугах, в гаю потік дзвінкий.&lt;br /&gt;</w:t>
        <w:br/>
        <w:t>Встають мені в очах картини ворухливі:&lt;br /&gt;</w:t>
        <w:br/>
        <w:t>Простори двох озер, блакитні та мінливі,&lt;br /&gt;</w:t>
        <w:br/>
        <w:t>Де парус мовчазний біліє рибаків,&lt;br /&gt;</w:t>
        <w:br/>
        <w:t>За ними пагорки, барвисті сіножаті,&lt;br /&gt;</w:t>
        <w:br/>
        <w:t>Хати в далі голубуватій,&lt;br /&gt;</w:t>
        <w:br/>
        <w:t>Худоби череда на берегах струмків,&lt;br /&gt;</w:t>
        <w:br/>
        <w:t>Овини у диму і вітряки крилаті;&lt;br /&gt;</w:t>
        <w:br/>
        <w:t>На всьому слід достатків і трудів.&lt;br /&gt;</w:t>
        <w:br/>
        <w:t>Я тут, позбавлений порожнього жадання,&lt;br /&gt;</w:t>
        <w:br/>
        <w:t>Вчусь в істині блаженство здобувать&lt;br /&gt;</w:t>
        <w:br/>
        <w:t>І вільним розумом закони визнавать,&lt;br /&gt;</w:t>
        <w:br/>
        <w:t>Безтямної юрби минати нарікання,&lt;br /&gt;</w:t>
        <w:br/>
        <w:t>З прихильністю мольбі вчувати боязкій&lt;br /&gt;</w:t>
        <w:br/>
        <w:t>І зневажать злочинців рій&lt;br /&gt;</w:t>
        <w:br/>
        <w:t>Та дурнів, славою звеличених неправо.&lt;br /&gt;</w:t>
        <w:br/>
        <w:t>Запитую вас тут, оракули віків!&lt;br /&gt;</w:t>
        <w:br/>
        <w:t>І в самотину величаву&lt;br /&gt;</w:t>
        <w:br/>
        <w:t>Ваш голос чутно долетів;&lt;br /&gt;</w:t>
        <w:br/>
        <w:t>Він гонить лінощі недбалі,&lt;br /&gt;</w:t>
        <w:br/>
        <w:t>Труда запалює вогні,&lt;br /&gt;</w:t>
        <w:br/>
        <w:t>І творчі радощі й печалі&lt;br /&gt;</w:t>
        <w:br/>
        <w:t>В душевній зріють глибині.</w:t>
      </w:r>
    </w:p>
    <w:p>
      <w:r>
        <w:br/>
        <w:t>Але жахлива мисль тут душу отемняє:&lt;br /&gt;</w:t>
        <w:br/>
        <w:t>Милуючись на красний світ,&lt;br /&gt;</w:t>
        <w:br/>
        <w:t>Друг роду людського печально помічає&lt;br /&gt;</w:t>
        <w:br/>
        <w:t>Усюди неуцтва тяжкий, ганебний гніт.&lt;br /&gt;</w:t>
        <w:br/>
        <w:t>Тут панство дике та бездільне,&lt;br /&gt;</w:t>
        <w:br/>
        <w:t>До стогону глухе, чуже людській мольбі,&lt;br /&gt;</w:t>
        <w:br/>
        <w:t>В розкошах виросле, безчуле і свавільне,&lt;br /&gt;</w:t>
        <w:br/>
        <w:t>Лозою лютою привласнило собі&lt;br /&gt;</w:t>
        <w:br/>
        <w:t>І працю, і майно, і долю хлібороба.&lt;br /&gt;</w:t>
        <w:br/>
        <w:t>За плугом не своїм, під канчуком панів,&lt;br /&gt;</w:t>
        <w:br/>
        <w:t>Злиденний раб іде, прикутий до ланів&lt;br /&gt;</w:t>
        <w:br/>
        <w:t>Велінням панської жадоби.&lt;br /&gt;</w:t>
        <w:br/>
        <w:t>Тут кожен у ярмі довічному росте,&lt;br /&gt;</w:t>
        <w:br/>
        <w:t>Бажання криючи, зрікаючись надії,&lt;br /&gt;</w:t>
        <w:br/>
        <w:t>Краса дівоча тут цвіте,&lt;br /&gt;</w:t>
        <w:br/>
        <w:t>Щоб тішились розпусні лиходії.&lt;br /&gt;</w:t>
        <w:br/>
        <w:t>Підпора молода потомлених батьків,&lt;br /&gt;</w:t>
        <w:br/>
        <w:t>Бадьорі їх сини, товариші трудів,&lt;br /&gt;</w:t>
        <w:br/>
        <w:t>З-під стріхи рідної ідуть собою множить&lt;br /&gt;</w:t>
        <w:br/>
        <w:t>Челядницьку юрбу знесилених рабів.&lt;br /&gt;</w:t>
        <w:br/>
        <w:t>О, коли б голос мій умів серця тривожить!&lt;br /&gt;</w:t>
        <w:br/>
        <w:t>Чому в душі моїй горить даремний жар&lt;br /&gt;</w:t>
        <w:br/>
        <w:t>І не припав мені витійства грізний дар?&lt;br /&gt;</w:t>
        <w:br/>
        <w:t>О друзі! Чи впаде тяжке ярмо з народу,&lt;br /&gt;</w:t>
        <w:br/>
        <w:t>У прах повалене десницею царя,&lt;br /&gt;</w:t>
        <w:br/>
        <w:t>І над вітчизною щасливої свободи&lt;br /&gt;</w:t>
        <w:br/>
        <w:t>Чи зійде хоч колись осяяна зоря?</w:t>
      </w:r>
    </w:p>
    <w:p>
      <w:r>
        <w:br/>
        <w:t>Переклад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