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 білявого дня і чорнявої ночі...</w:t>
      </w:r>
    </w:p>
    <w:p>
      <w:r>
        <w:br/>
        <w:t xml:space="preserve"> * * *</w:t>
      </w:r>
    </w:p>
    <w:p>
      <w:r>
        <w:br/>
        <w:t>Син білявого дня і чорнявої ночі,&lt;br /&gt;</w:t>
        <w:br/>
        <w:t>вечір-мулат підійшов до порога.&lt;br /&gt;</w:t>
        <w:br/>
        <w:t>Слухай, мулате, бачиш ті ночви, —&lt;br /&gt;</w:t>
        <w:br/>
        <w:t>нехай це буде стара пірога.&lt;br /&gt;</w:t>
        <w:br/>
        <w:t>Давай попливемо у ніч коротку&lt;br /&gt;</w:t>
        <w:br/>
        <w:t>назад по ріці незворотнього часу.&lt;br /&gt;</w:t>
        <w:br/>
        <w:t>Тепер із черепа роблять коробку,&lt;br /&gt;</w:t>
        <w:br/>
        <w:t>колись хоч робили із черепа чашу.&lt;br /&gt;</w:t>
        <w:br/>
        <w:t>Давай попливемо у те, що минулось.&lt;br /&gt;</w:t>
        <w:br/>
        <w:t>Насняться нам сагайдак і стріли.&lt;br /&gt;</w:t>
        <w:br/>
        <w:t>Так захотілося, так заманулось,&lt;br /&gt;</w:t>
        <w:br/>
        <w:t>щоб печеніги нас перестріли.&lt;br /&gt;</w:t>
        <w:br/>
        <w:t>Тінь Святослава майне під зірками,&lt;br /&gt;</w:t>
        <w:br/>
        <w:t>хвиля хлюпне через край піроги.&lt;br /&gt;</w:t>
        <w:br/>
        <w:t>Білої блискавки чорні аркани&lt;br /&gt;</w:t>
        <w:br/>
        <w:t>кидає небо в дніпровські пороги.&lt;br /&gt;</w:t>
        <w:br/>
        <w:t>А ми пливемо й пливемо без упину.&lt;br /&gt;</w:t>
        <w:br/>
        <w:t>Що нас чекає у ніч заворожену?&lt;br /&gt;</w:t>
        <w:br/>
        <w:t>Вже так до ножа ми звикли у спину,&lt;br /&gt;</w:t>
        <w:br/>
        <w:t>що в чесній битві ми переможемо!&lt;br /&gt;</w:t>
        <w:br/>
        <w:t>Давай попливем і ніде не причалимо,&lt;br /&gt;</w:t>
        <w:br/>
        <w:t>давай побудемо трохи окремо.&lt;br /&gt;</w:t>
        <w:br/>
        <w:t>Хіба ж кого-небудь ми опечалимо&lt;br /&gt;</w:t>
        <w:br/>
        <w:t>тим, що пливемо&lt;br /&gt;</w:t>
        <w:br/>
        <w:t>там, де пливемо?&lt;br /&gt;</w:t>
        <w:br/>
        <w:t>Іде епоха моя головата&lt;br /&gt;</w:t>
        <w:br/>
        <w:t>кудись від етики до синтетики.&lt;br /&gt;</w:t>
        <w:br/>
        <w:t>Ближчий мені старий Гайявата,&lt;br /&gt;</w:t>
        <w:br/>
        <w:t>ніж всі досягнення кібернетики.&lt;br /&gt;</w:t>
        <w:br/>
        <w:t>Хай нам флояри гудуть очеретові,&lt;br /&gt;</w:t>
        <w:br/>
        <w:t>хай нам Уїтмен махає беретом...&lt;br /&gt;</w:t>
        <w:br/>
        <w:t>Ти думаєш, вірші потрібні поетові?&lt;br /&gt;</w:t>
        <w:br/>
        <w:t>Поетові треба бути поетом.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 білявого дня і чорнявої ночі...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