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</w:t>
      </w:r>
    </w:p>
    <w:p>
      <w:r>
        <w:br/>
        <w:t xml:space="preserve"> Ті виходи в тишу — яка благодать!&lt;br /&gt;</w:t>
        <w:br/>
        <w:t>Безкраї степи, як марина,&lt;br /&gt;</w:t>
        <w:br/>
        <w:t>Зітхає ковил, мурахи шамшать&lt;br /&gt;</w:t>
        <w:br/>
        <w:t>І плаває плач комариний.</w:t>
      </w:r>
    </w:p>
    <w:p>
      <w:r>
        <w:br/>
        <w:t>Стіжечки і хмари шикуються в рій&lt;br /&gt;</w:t>
        <w:br/>
        <w:t>І гаснуть, бархан на бархані.&lt;br /&gt;</w:t>
        <w:br/>
        <w:t>Занишкнув і змок небокрай степовий,&lt;br /&gt;</w:t>
        <w:br/>
        <w:t>Гойдає, відносить, штовхає.</w:t>
      </w:r>
    </w:p>
    <w:p>
      <w:r>
        <w:br/>
        <w:t>Туман звідусюди нас морем обстиг,&lt;br /&gt;</w:t>
        <w:br/>
        <w:t>В панчохи уп'явсь реп'яхами,&lt;br /&gt;</w:t>
        <w:br/>
        <w:t>І дивно нам, як надбережжям, брести —&lt;br /&gt;</w:t>
        <w:br/>
        <w:t>Гойдає, відносить, штовхає.</w:t>
      </w:r>
    </w:p>
    <w:p>
      <w:r>
        <w:br/>
        <w:t>Чи скирта в тумані? Хто розбере?&lt;br /&gt;</w:t>
        <w:br/>
        <w:t>Чи наш ожеред? Підходимо.— Він.&lt;br /&gt;</w:t>
        <w:br/>
        <w:t>— Знайшли! Це ж бо він.— Це той ожеред,&lt;br /&gt;</w:t>
        <w:br/>
        <w:t>Туман і степ з чотирьох сторін.</w:t>
      </w:r>
    </w:p>
    <w:p>
      <w:r>
        <w:br/>
        <w:t>Чумацький Шлях десь убік веде,&lt;br /&gt;</w:t>
        <w:br/>
        <w:t>На Керч, і курить, як від стада, він.&lt;br /&gt;</w:t>
        <w:br/>
        <w:t>За хату вийдеш, і дух зведе:&lt;br /&gt;</w:t>
        <w:br/>
        <w:t>Відкритий степ з чотирьох сторін.</w:t>
      </w:r>
    </w:p>
    <w:p>
      <w:r>
        <w:br/>
        <w:t>Туман снодійний, ковил як мед.&lt;br /&gt;</w:t>
        <w:br/>
        <w:t>Ковил — Чумацького Шляху плин.&lt;br /&gt;</w:t>
        <w:br/>
        <w:t>Туман розвіється, ніч обійме&lt;br /&gt;</w:t>
        <w:br/>
        <w:t>Стіжок і степ з чотирьох сторін.</w:t>
      </w:r>
    </w:p>
    <w:p>
      <w:r>
        <w:br/>
        <w:t>Опівночі тіні узбіччям снують&lt;br /&gt;</w:t>
        <w:br/>
        <w:t>І зорі упасти готові,&lt;br /&gt;</w:t>
        <w:br/>
        <w:t>Не можна й за тин перейти через путь,&lt;br /&gt;</w:t>
        <w:br/>
        <w:t>Не рушачи світобудови.</w:t>
      </w:r>
    </w:p>
    <w:p>
      <w:r>
        <w:br/>
        <w:t>Коли ще зірки ці так низько росли&lt;br /&gt;</w:t>
        <w:br/>
        <w:t>І ніч у бур'ян затопляло,&lt;br /&gt;</w:t>
        <w:br/>
        <w:t>Палав і полохавсь намоклий муслін,&lt;br /&gt;</w:t>
        <w:br/>
        <w:t>Лип, лащивсь у спразі фіналу?</w:t>
      </w:r>
    </w:p>
    <w:p>
      <w:r>
        <w:br/>
        <w:t>Хай степ нас розсудить, дозволить хай ніч.&lt;br /&gt;</w:t>
        <w:br/>
        <w:t>Коли ж, як не: — на Початку&lt;br /&gt;</w:t>
        <w:br/>
        <w:t>Плив Плач Комариний, Був Рух Комашні,&lt;br /&gt;</w:t>
        <w:br/>
        <w:t>Шпички на Панчохах Стирчали?</w:t>
      </w:r>
    </w:p>
    <w:p>
      <w:r>
        <w:br/>
        <w:t>Кохана, закрий їх від пилу! Прошу!&lt;br /&gt;</w:t>
        <w:br/>
        <w:t>Весь степ як до гріхопадіння:&lt;br /&gt;</w:t>
        <w:br/>
        <w:t>Весь — світом охоплений, весь — парашут,&lt;br /&gt;</w:t>
        <w:br/>
        <w:t>Весь — дибом постале видіння!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