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 морська</w:t>
      </w:r>
    </w:p>
    <w:p>
      <w:r>
        <w:br/>
        <w:t xml:space="preserve"> В час гарячий полудневий&lt;br /&gt;</w:t>
        <w:br/>
        <w:t>Виглядаю у вiконце:&lt;br /&gt;</w:t>
        <w:br/>
        <w:t>Ясне небо, ясне море,&lt;br /&gt;</w:t>
        <w:br/>
        <w:t>Яснi хмарки, ясне сонце.</w:t>
      </w:r>
    </w:p>
    <w:p>
      <w:r>
        <w:br/>
        <w:t>Певно, се країна свiтла&lt;br /&gt;</w:t>
        <w:br/>
        <w:t>Та злотистої блакитi,&lt;br /&gt;</w:t>
        <w:br/>
        <w:t>Певно, тут не чули зроду,&lt;br /&gt;</w:t>
        <w:br/>
        <w:t>Що бува негода в свiтi!</w:t>
      </w:r>
    </w:p>
    <w:p>
      <w:r>
        <w:br/>
        <w:t>Тиша в морi… педве-ледве&lt;br /&gt;</w:t>
        <w:br/>
        <w:t>Колихає море хвилi;&lt;br /&gt;</w:t>
        <w:br/>
        <w:t>Не колишуться од вiтру&lt;br /&gt;</w:t>
        <w:br/>
        <w:t>На човнах вiтрила бiлi.</w:t>
      </w:r>
    </w:p>
    <w:p>
      <w:r>
        <w:br/>
        <w:t>З тихим плескотом на берег&lt;br /&gt;</w:t>
        <w:br/>
        <w:t>Рине хвилечка перлиста;&lt;br /&gt;</w:t>
        <w:br/>
        <w:t>Править хтось малим човенцем,&lt;br /&gt;</w:t>
        <w:br/>
        <w:t>В'ється стежечка злотиста.</w:t>
      </w:r>
    </w:p>
    <w:p>
      <w:r>
        <w:br/>
        <w:t>Править хтось малим човенцем,&lt;br /&gt;</w:t>
        <w:br/>
        <w:t>Стиха весла пiдiймає,&lt;br /&gt;</w:t>
        <w:br/>
        <w:t>I здається, що з весельця&lt;br /&gt;</w:t>
        <w:br/>
        <w:t>Щире золото спадає.</w:t>
      </w:r>
    </w:p>
    <w:p>
      <w:r>
        <w:br/>
        <w:t>Як би я тепер хотiла&lt;br /&gt;</w:t>
        <w:br/>
        <w:t>У мале човенце сiсти&lt;br /&gt;</w:t>
        <w:br/>
        <w:t>I далеко на схiд сонця&lt;br /&gt;</w:t>
        <w:br/>
        <w:t>Золотим шляхом поплисти!</w:t>
      </w:r>
    </w:p>
    <w:p>
      <w:r>
        <w:br/>
        <w:t>Попливла б я на схiд сонця,&lt;br /&gt;</w:t>
        <w:br/>
        <w:t>А вiд сходу до заходу,&lt;br /&gt;</w:t>
        <w:br/>
        <w:t>Тим шляхом, що проложило&lt;br /&gt;</w:t>
        <w:br/>
        <w:t>Ясне сонце через воду.</w:t>
      </w:r>
    </w:p>
    <w:p>
      <w:r>
        <w:br/>
        <w:t>Не страшнi для мене вiтри,&lt;br /&gt;</w:t>
        <w:br/>
        <w:t>Нi пiдводнй камiння, —&lt;br /&gt;</w:t>
        <w:br/>
        <w:t>Я про них би й не згадала&lt;br /&gt;</w:t>
        <w:br/>
        <w:t>В краю вiчного промiння.</w:t>
      </w:r>
    </w:p>
    <w:p>
      <w:r>
        <w:br/>
        <w:t>Євпаторiя, 1890, 16 серпня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 морська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