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Учитель</w:t>
      </w:r>
    </w:p>
    <w:p>
      <w:r>
        <w:br/>
        <w:t xml:space="preserve"> Учитель мій! Як ми тебе любили,&lt;br /&gt;</w:t>
        <w:br/>
        <w:t>як слухали тебе в полоні юних мрій!&lt;br /&gt;</w:t>
        <w:br/>
        <w:t>У пам'яті моїй тримає років сила&lt;br /&gt;</w:t>
        <w:br/>
        <w:t>твій тихий карий зір і кашель твій сухий.</w:t>
      </w:r>
    </w:p>
    <w:p>
      <w:r>
        <w:br/>
        <w:t>Ти нас повів закохано і сміло&lt;br /&gt;</w:t>
        <w:br/>
        <w:t>в незнаний світ, чудесних повний чар.&lt;br /&gt;</w:t>
        <w:br/>
        <w:t>В твоїх словах, що ми в серцях лишили,&lt;br /&gt;</w:t>
        <w:br/>
        <w:t>пізнали ми любові й дружби жар.</w:t>
      </w:r>
    </w:p>
    <w:p>
      <w:r>
        <w:br/>
        <w:t>Закони вод, вітрів, і хмар, і світла&lt;br /&gt;</w:t>
        <w:br/>
        <w:t>одкрились нам у ті далекі дні.&lt;br /&gt;</w:t>
        <w:br/>
        <w:t>З тобою наша молодість розквітла&lt;br /&gt;</w:t>
        <w:br/>
        <w:t>і наших дум пориви огняні.</w:t>
      </w:r>
    </w:p>
    <w:p>
      <w:r>
        <w:br/>
        <w:t>Як гарно нам в фантазії просторах&lt;br /&gt;</w:t>
        <w:br/>
        <w:t>було блукать, все чарувало нас.&lt;br /&gt;</w:t>
        <w:br/>
        <w:t>Звучав наш сміх в широких коридорах&lt;br /&gt;</w:t>
        <w:br/>
        <w:t>під час перерв у той далекий час.</w:t>
      </w:r>
    </w:p>
    <w:p>
      <w:r>
        <w:br/>
        <w:t>Твій добрий зір в моїй уяві лине...&lt;br /&gt;</w:t>
        <w:br/>
        <w:t>Чи сніг летів, чи квітнув теплий май,&lt;br /&gt;</w:t>
        <w:br/>
        <w:t>ти вчив любити подвиги людини,&lt;br /&gt;</w:t>
        <w:br/>
        <w:t>красу труда й безсмертний рідний край.</w:t>
      </w:r>
    </w:p>
    <w:p>
      <w:r>
        <w:br/>
        <w:t>Ось ти ідеш повільною ходою&lt;br /&gt;</w:t>
        <w:br/>
        <w:t>і слухаєш, як день шумить життям,&lt;br /&gt;</w:t>
        <w:br/>
        <w:t>а ми, малі, вітаємось з тобою,&lt;br /&gt;</w:t>
        <w:br/>
        <w:t>і тепло так всміхаєшся ти нам.</w:t>
      </w:r>
    </w:p>
    <w:p>
      <w:r>
        <w:br/>
        <w:t>Урок останній. Сонце над землею&lt;br /&gt;</w:t>
        <w:br/>
        <w:t>сіяло нам. Ми радісні були.&lt;br /&gt;</w:t>
        <w:br/>
        <w:t>І у життя тепло душі твоєї&lt;br /&gt;</w:t>
        <w:br/>
        <w:t>ми крізь вітри й негоди понесли.</w:t>
      </w:r>
    </w:p>
    <w:p>
      <w:r>
        <w:br/>
        <w:t>Василь Мефодич, по тобі в скорботі&lt;br /&gt;</w:t>
        <w:br/>
        <w:t>з нас не один заплакав і зітхнув,&lt;br /&gt;</w:t>
        <w:br/>
        <w:t>коли в далекій рідній Третій Роті&lt;br /&gt;</w:t>
        <w:br/>
        <w:t>на цвинтарі навіки ти заснув.</w:t>
      </w:r>
    </w:p>
    <w:p>
      <w:r>
        <w:br/>
        <w:t>І хай з тих днів згубили лік ми рокам,&lt;br /&gt;</w:t>
        <w:br/>
        <w:t>завжди, завжди, як сонячний салют,&lt;br /&gt;</w:t>
        <w:br/>
        <w:t>для нас сіяє подвигом високим&lt;br /&gt;</w:t>
        <w:br/>
        <w:t>твій благородний, безкорисний труд.</w:t>
      </w:r>
    </w:p>
    <w:p>
      <w:r>
        <w:br/>
        <w:t>1956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Учитель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