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Вітер</w:t>
      </w:r>
    </w:p>
    <w:p>
      <w:r>
        <w:br/>
        <w:t xml:space="preserve"> Якось вітер ніс листок,&lt;br /&gt;</w:t>
        <w:br/>
        <w:t>І прикульгував щокрок,&lt;br /&gt;</w:t>
        <w:br/>
        <w:t>І щокрок відпочивав,&lt;br /&gt;</w:t>
        <w:br/>
        <w:t>І листок на землю клав.&lt;br /&gt;</w:t>
        <w:br/>
        <w:t>Так, сердешний, занеміг,&lt;br /&gt;</w:t>
        <w:br/>
        <w:t>Ніби ніс він збіжжя міх,&lt;br /&gt;</w:t>
        <w:br/>
        <w:t>Важко дихав і сопів,&lt;br /&gt;</w:t>
        <w:br/>
        <w:t>Аж упав, нарешті, в рів.&lt;br /&gt;</w:t>
        <w:br/>
        <w:t>Я тоді листок підніс,&lt;br /&gt;</w:t>
        <w:br/>
        <w:t>Але вітер, наче біс,&lt;br /&gt;</w:t>
        <w:br/>
        <w:t>Хап його мені з руки&lt;br /&gt;</w:t>
        <w:br/>
        <w:t>Та й у поле навпрошки.&lt;br /&gt;</w:t>
        <w:br/>
        <w:t>І високо понад лан&lt;br /&gt;</w:t>
        <w:br/>
        <w:t>Злинув хитрий вітрюган,&lt;br /&gt;</w:t>
        <w:br/>
        <w:t>Свиснув, крикнув з-під небес,&lt;br /&gt;</w:t>
        <w:br/>
        <w:t>І листок у хмарі щез.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